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4E" w:rsidRPr="004A444B" w:rsidRDefault="0045624E" w:rsidP="004A44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>ОТЧЕТ</w:t>
      </w:r>
    </w:p>
    <w:p w:rsidR="0045624E" w:rsidRPr="004A444B" w:rsidRDefault="00F44655" w:rsidP="004A44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 xml:space="preserve">ОБ ИТОГАХ ГОЛОСОВАНИЯ НА </w:t>
      </w:r>
      <w:r w:rsidR="00D7177D" w:rsidRPr="004A444B">
        <w:rPr>
          <w:rFonts w:ascii="Times New Roman" w:hAnsi="Times New Roman" w:cs="Times New Roman"/>
          <w:b/>
        </w:rPr>
        <w:t>ВНЕОЧЕРЕДН</w:t>
      </w:r>
      <w:r w:rsidRPr="004A444B">
        <w:rPr>
          <w:rFonts w:ascii="Times New Roman" w:hAnsi="Times New Roman" w:cs="Times New Roman"/>
          <w:b/>
        </w:rPr>
        <w:t>ОМ</w:t>
      </w:r>
    </w:p>
    <w:p w:rsidR="0045624E" w:rsidRPr="004A444B" w:rsidRDefault="00F44655" w:rsidP="004A444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b/>
        </w:rPr>
        <w:t xml:space="preserve">ЗАСЕДАНИИ ОБЩЕГО СОБРАНИЯ АКЦИОНЕРОВ </w:t>
      </w:r>
      <w:r w:rsidRPr="004A444B">
        <w:rPr>
          <w:rFonts w:ascii="Times New Roman" w:hAnsi="Times New Roman" w:cs="Times New Roman"/>
          <w:b/>
          <w:bCs/>
        </w:rPr>
        <w:t>ПАО «СЗ «ОРЕЛСТРОЙ»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4502"/>
      </w:tblGrid>
      <w:tr w:rsidR="00CF0C12" w:rsidRPr="004A444B" w:rsidTr="004A444B">
        <w:tc>
          <w:tcPr>
            <w:tcW w:w="2683" w:type="pct"/>
          </w:tcPr>
          <w:p w:rsidR="00CF0C12" w:rsidRPr="004A444B" w:rsidRDefault="00CF0C12" w:rsidP="00392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Полное фирменное наименование </w:t>
            </w:r>
            <w:r w:rsidR="0039216B" w:rsidRPr="004A444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бщества</w:t>
            </w:r>
          </w:p>
        </w:tc>
        <w:tc>
          <w:tcPr>
            <w:tcW w:w="2317" w:type="pct"/>
          </w:tcPr>
          <w:p w:rsidR="00F44655" w:rsidRPr="004A444B" w:rsidRDefault="00CF0C12" w:rsidP="004A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Публичное акционерное общество                                                                                 </w:t>
            </w:r>
            <w:r w:rsidR="009D24B9"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«Специализированный застройщик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«Орелстрой»</w:t>
            </w:r>
          </w:p>
        </w:tc>
      </w:tr>
      <w:tr w:rsidR="00CF0C12" w:rsidRPr="004A444B" w:rsidTr="004A444B">
        <w:tc>
          <w:tcPr>
            <w:tcW w:w="2683" w:type="pct"/>
          </w:tcPr>
          <w:p w:rsidR="00CF0C12" w:rsidRPr="004A444B" w:rsidRDefault="00CF0C12" w:rsidP="00392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Место нахождения </w:t>
            </w:r>
            <w:r w:rsidR="0039216B" w:rsidRPr="004A444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бщества </w:t>
            </w:r>
          </w:p>
        </w:tc>
        <w:tc>
          <w:tcPr>
            <w:tcW w:w="2317" w:type="pct"/>
          </w:tcPr>
          <w:p w:rsidR="00F44655" w:rsidRPr="004A444B" w:rsidRDefault="009B2BF1" w:rsidP="004A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Российская Федерация, </w:t>
            </w:r>
            <w:r w:rsidR="009D24B9" w:rsidRPr="004A444B">
              <w:rPr>
                <w:rFonts w:ascii="Times New Roman" w:eastAsia="Times New Roman" w:hAnsi="Times New Roman" w:cs="Times New Roman"/>
                <w:lang w:eastAsia="ru-RU"/>
              </w:rPr>
              <w:t>Орловская область,</w:t>
            </w:r>
            <w:r w:rsidR="00CF0C12"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AC7886" w:rsidRPr="004A44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F0C12" w:rsidRPr="004A444B">
              <w:rPr>
                <w:rFonts w:ascii="Times New Roman" w:eastAsia="Times New Roman" w:hAnsi="Times New Roman" w:cs="Times New Roman"/>
                <w:lang w:eastAsia="ru-RU"/>
              </w:rPr>
              <w:t>Орел</w:t>
            </w:r>
          </w:p>
        </w:tc>
      </w:tr>
      <w:tr w:rsidR="00CF0C12" w:rsidRPr="004A444B" w:rsidTr="004A444B">
        <w:tc>
          <w:tcPr>
            <w:tcW w:w="2683" w:type="pct"/>
          </w:tcPr>
          <w:p w:rsidR="00CF0C12" w:rsidRPr="004A444B" w:rsidRDefault="00CF0C12" w:rsidP="00392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Адрес </w:t>
            </w:r>
            <w:r w:rsidR="0039216B" w:rsidRPr="004A444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бщества</w:t>
            </w:r>
          </w:p>
        </w:tc>
        <w:tc>
          <w:tcPr>
            <w:tcW w:w="2317" w:type="pct"/>
          </w:tcPr>
          <w:p w:rsidR="00F44655" w:rsidRPr="004A444B" w:rsidRDefault="00CF0C12" w:rsidP="004A4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3020</w:t>
            </w:r>
            <w:r w:rsidR="00AC7886" w:rsidRPr="004A444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D24B9" w:rsidRPr="004A444B">
              <w:rPr>
                <w:rFonts w:ascii="Times New Roman" w:eastAsia="Times New Roman" w:hAnsi="Times New Roman" w:cs="Times New Roman"/>
                <w:lang w:eastAsia="ru-RU"/>
              </w:rPr>
              <w:t>Орловская область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, г. Орел, пл</w:t>
            </w:r>
            <w:r w:rsidR="009D24B9" w:rsidRPr="004A444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 Мира, д.</w:t>
            </w:r>
            <w:r w:rsidR="008D6FFF" w:rsidRPr="004A444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7г.</w:t>
            </w:r>
          </w:p>
        </w:tc>
      </w:tr>
      <w:tr w:rsidR="00CF0C12" w:rsidRPr="004A444B" w:rsidTr="004A444B">
        <w:tc>
          <w:tcPr>
            <w:tcW w:w="2683" w:type="pct"/>
          </w:tcPr>
          <w:p w:rsidR="00CF0C12" w:rsidRPr="004A444B" w:rsidRDefault="00CF0C12" w:rsidP="00CF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r w:rsidR="00394016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заседания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общего собрания</w:t>
            </w:r>
            <w:r w:rsidR="00557CEA">
              <w:rPr>
                <w:rFonts w:ascii="Times New Roman" w:eastAsia="Times New Roman" w:hAnsi="Times New Roman" w:cs="Times New Roman"/>
                <w:lang w:eastAsia="ru-RU"/>
              </w:rPr>
              <w:t xml:space="preserve"> акционеров</w:t>
            </w:r>
          </w:p>
        </w:tc>
        <w:tc>
          <w:tcPr>
            <w:tcW w:w="2317" w:type="pct"/>
          </w:tcPr>
          <w:p w:rsidR="00CF0C12" w:rsidRPr="004A444B" w:rsidRDefault="00D7177D" w:rsidP="00CF0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внеочередн</w:t>
            </w:r>
            <w:r w:rsidR="00CF0C12" w:rsidRPr="004A444B"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</w:p>
        </w:tc>
      </w:tr>
      <w:tr w:rsidR="0039216B" w:rsidRPr="004A444B" w:rsidTr="00CA1920">
        <w:trPr>
          <w:trHeight w:val="575"/>
        </w:trPr>
        <w:tc>
          <w:tcPr>
            <w:tcW w:w="2683" w:type="pct"/>
          </w:tcPr>
          <w:p w:rsidR="0039216B" w:rsidRPr="004A444B" w:rsidRDefault="0039216B" w:rsidP="00E121D1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 xml:space="preserve">Способ принятия решений на </w:t>
            </w:r>
            <w:r w:rsidR="00E121D1">
              <w:rPr>
                <w:rFonts w:ascii="Times New Roman" w:hAnsi="Times New Roman" w:cs="Times New Roman"/>
              </w:rPr>
              <w:t>внеочередн</w:t>
            </w:r>
            <w:r w:rsidRPr="004A444B">
              <w:rPr>
                <w:rFonts w:ascii="Times New Roman" w:hAnsi="Times New Roman" w:cs="Times New Roman"/>
              </w:rPr>
              <w:t>ом заседании общего собрания акционеров</w:t>
            </w:r>
          </w:p>
        </w:tc>
        <w:tc>
          <w:tcPr>
            <w:tcW w:w="2317" w:type="pct"/>
          </w:tcPr>
          <w:p w:rsidR="0039216B" w:rsidRPr="004A444B" w:rsidRDefault="0039216B" w:rsidP="0039216B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заседание, голосование на котором совмещается с заочным голосованием</w:t>
            </w:r>
          </w:p>
        </w:tc>
      </w:tr>
      <w:tr w:rsidR="0039216B" w:rsidRPr="004A444B" w:rsidTr="004A444B">
        <w:trPr>
          <w:trHeight w:val="407"/>
        </w:trPr>
        <w:tc>
          <w:tcPr>
            <w:tcW w:w="2683" w:type="pct"/>
          </w:tcPr>
          <w:p w:rsidR="0039216B" w:rsidRPr="004A444B" w:rsidRDefault="0039216B" w:rsidP="0039216B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Дата, на которую определяются (фиксируются) лица, имеющие право голоса при принятии решений общим собранием акционеров</w:t>
            </w:r>
          </w:p>
        </w:tc>
        <w:tc>
          <w:tcPr>
            <w:tcW w:w="2317" w:type="pct"/>
          </w:tcPr>
          <w:p w:rsidR="0039216B" w:rsidRPr="004A444B" w:rsidRDefault="00D7177D" w:rsidP="0039216B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01 декабря</w:t>
            </w:r>
            <w:r w:rsidR="0039216B" w:rsidRPr="004A444B">
              <w:rPr>
                <w:rFonts w:ascii="Times New Roman" w:hAnsi="Times New Roman" w:cs="Times New Roman"/>
              </w:rPr>
              <w:t xml:space="preserve"> 2025 года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F44655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Дата проведения заседания</w:t>
            </w:r>
            <w:r w:rsidR="00513800">
              <w:t xml:space="preserve"> </w:t>
            </w:r>
            <w:r w:rsidR="00513800" w:rsidRPr="00513800">
              <w:rPr>
                <w:rFonts w:ascii="Times New Roman" w:hAnsi="Times New Roman" w:cs="Times New Roman"/>
              </w:rPr>
              <w:t>общего собрания</w:t>
            </w:r>
            <w:r w:rsidR="00513800">
              <w:rPr>
                <w:rFonts w:ascii="Times New Roman" w:hAnsi="Times New Roman" w:cs="Times New Roman"/>
              </w:rPr>
              <w:t xml:space="preserve"> акционеров</w:t>
            </w:r>
          </w:p>
        </w:tc>
        <w:tc>
          <w:tcPr>
            <w:tcW w:w="2317" w:type="pct"/>
          </w:tcPr>
          <w:p w:rsidR="0039216B" w:rsidRPr="004A444B" w:rsidRDefault="00D7177D" w:rsidP="00D7177D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21 января</w:t>
            </w:r>
            <w:r w:rsidR="0039216B" w:rsidRPr="004A444B">
              <w:rPr>
                <w:rFonts w:ascii="Times New Roman" w:hAnsi="Times New Roman" w:cs="Times New Roman"/>
              </w:rPr>
              <w:t xml:space="preserve"> 202</w:t>
            </w:r>
            <w:r w:rsidRPr="004A444B">
              <w:rPr>
                <w:rFonts w:ascii="Times New Roman" w:hAnsi="Times New Roman" w:cs="Times New Roman"/>
              </w:rPr>
              <w:t>6</w:t>
            </w:r>
            <w:r w:rsidR="0039216B" w:rsidRPr="004A444B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3921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Место проведения заседания</w:t>
            </w:r>
            <w:r w:rsidR="00513800">
              <w:t xml:space="preserve"> </w:t>
            </w:r>
            <w:r w:rsidR="00513800" w:rsidRPr="00513800">
              <w:rPr>
                <w:rFonts w:ascii="Times New Roman" w:hAnsi="Times New Roman" w:cs="Times New Roman"/>
              </w:rPr>
              <w:t>общего собрания</w:t>
            </w:r>
            <w:r w:rsidR="00513800">
              <w:rPr>
                <w:rFonts w:ascii="Times New Roman" w:hAnsi="Times New Roman" w:cs="Times New Roman"/>
              </w:rPr>
              <w:t xml:space="preserve"> акционеров</w:t>
            </w:r>
          </w:p>
        </w:tc>
        <w:tc>
          <w:tcPr>
            <w:tcW w:w="2317" w:type="pct"/>
          </w:tcPr>
          <w:p w:rsidR="0039216B" w:rsidRPr="004A444B" w:rsidRDefault="00513800" w:rsidP="0039216B">
            <w:pPr>
              <w:jc w:val="both"/>
              <w:rPr>
                <w:rFonts w:ascii="Times New Roman" w:hAnsi="Times New Roman" w:cs="Times New Roman"/>
              </w:rPr>
            </w:pPr>
            <w:r w:rsidRPr="00513800">
              <w:rPr>
                <w:rFonts w:ascii="Times New Roman" w:hAnsi="Times New Roman" w:cs="Times New Roman"/>
              </w:rPr>
              <w:t>Орловская область, город Орёл, площадь Мира, дом 7г (конференц-зал)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39216B">
            <w:pPr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Почтовый адрес для направления бюллетеней для голосования</w:t>
            </w:r>
          </w:p>
        </w:tc>
        <w:tc>
          <w:tcPr>
            <w:tcW w:w="2317" w:type="pct"/>
          </w:tcPr>
          <w:p w:rsidR="0039216B" w:rsidRPr="004A444B" w:rsidRDefault="00513800" w:rsidP="0039216B">
            <w:pPr>
              <w:jc w:val="both"/>
              <w:rPr>
                <w:rFonts w:ascii="Times New Roman" w:hAnsi="Times New Roman" w:cs="Times New Roman"/>
              </w:rPr>
            </w:pPr>
            <w:r w:rsidRPr="00513800">
              <w:rPr>
                <w:rFonts w:ascii="Times New Roman" w:hAnsi="Times New Roman" w:cs="Times New Roman"/>
              </w:rPr>
              <w:t>302002, Орловская область, город Орёл, площадь Мира, дом 7г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392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Лицо, подтвердившее принятие решений общим собранием </w:t>
            </w:r>
            <w:r w:rsidR="00CA1920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акционеров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и состав лиц, присутствовавших при их принятии (Сведения о регистраторе, выполнявшем функции счетной комиссии)</w:t>
            </w:r>
          </w:p>
        </w:tc>
        <w:tc>
          <w:tcPr>
            <w:tcW w:w="2317" w:type="pct"/>
          </w:tcPr>
          <w:p w:rsidR="004A444B" w:rsidRPr="004A444B" w:rsidRDefault="0039216B" w:rsidP="004A444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Регистратор ПАО «СЗ «Орелстрой»: Полное фирменное наименование: Акционерное общество «Реестр» (место нахождения: Российская Федерация, г. Москва; адрес регистратора: 129090, г. Москва, Б. Балканский пер., д. 20, стр. 1) на основании договора № 6</w:t>
            </w:r>
            <w:r w:rsidR="00F163AE">
              <w:rPr>
                <w:rFonts w:ascii="Times New Roman" w:hAnsi="Times New Roman" w:cs="Times New Roman"/>
              </w:rPr>
              <w:t>6755</w:t>
            </w:r>
            <w:r w:rsidRPr="004A444B">
              <w:rPr>
                <w:rFonts w:ascii="Times New Roman" w:hAnsi="Times New Roman" w:cs="Times New Roman"/>
              </w:rPr>
              <w:t xml:space="preserve">-СК оказания услуг по выполнению функций счетной комиссии от </w:t>
            </w:r>
            <w:r w:rsidR="00F163AE">
              <w:rPr>
                <w:rFonts w:ascii="Times New Roman" w:hAnsi="Times New Roman" w:cs="Times New Roman"/>
              </w:rPr>
              <w:t>14 ноября</w:t>
            </w:r>
            <w:r w:rsidRPr="004A444B">
              <w:rPr>
                <w:rFonts w:ascii="Times New Roman" w:hAnsi="Times New Roman" w:cs="Times New Roman"/>
              </w:rPr>
              <w:t xml:space="preserve"> 2025г.</w:t>
            </w:r>
          </w:p>
          <w:p w:rsidR="00F44655" w:rsidRPr="004A444B" w:rsidRDefault="0039216B" w:rsidP="004A444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hAnsi="Times New Roman" w:cs="Times New Roman"/>
              </w:rPr>
              <w:t>Лица, уполномоченные АО «Реестр»: Кондакова Ольга Геннадьевна, Андрюшенкова Елена Анатольевна.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F16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Председатель</w:t>
            </w:r>
            <w:r w:rsidR="00F44655" w:rsidRPr="004A444B">
              <w:rPr>
                <w:rFonts w:ascii="Times New Roman" w:eastAsia="Times New Roman" w:hAnsi="Times New Roman" w:cs="Times New Roman"/>
                <w:lang w:eastAsia="ru-RU"/>
              </w:rPr>
              <w:t>ствующий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4655"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общего собрания</w:t>
            </w:r>
            <w:r w:rsidR="00F44655"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A1920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акционеров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(Председатель Совета директоров ПАО «СЗ «Орелстрой»)</w:t>
            </w:r>
          </w:p>
        </w:tc>
        <w:tc>
          <w:tcPr>
            <w:tcW w:w="2317" w:type="pct"/>
          </w:tcPr>
          <w:p w:rsidR="0039216B" w:rsidRPr="004A444B" w:rsidRDefault="00D7177D" w:rsidP="00392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Гургунаев Омар Арабиевич</w:t>
            </w:r>
          </w:p>
        </w:tc>
      </w:tr>
      <w:tr w:rsidR="0039216B" w:rsidRPr="004A444B" w:rsidTr="004A444B">
        <w:tc>
          <w:tcPr>
            <w:tcW w:w="2683" w:type="pct"/>
          </w:tcPr>
          <w:p w:rsidR="0039216B" w:rsidRPr="004A444B" w:rsidRDefault="0039216B" w:rsidP="003921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Секретарь </w:t>
            </w:r>
            <w:r w:rsidR="000677DE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заседания 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 xml:space="preserve">общего собрания </w:t>
            </w:r>
            <w:r w:rsidR="00CA1920">
              <w:rPr>
                <w:rFonts w:ascii="Times New Roman" w:eastAsia="Times New Roman" w:hAnsi="Times New Roman" w:cs="Times New Roman"/>
                <w:lang w:eastAsia="ru-RU"/>
              </w:rPr>
              <w:t xml:space="preserve">акционеров </w:t>
            </w: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(Секретарь Совета директоров ПАО «СЗ «Орелстрой», лицо ответственное за ведение протокола)</w:t>
            </w:r>
          </w:p>
        </w:tc>
        <w:tc>
          <w:tcPr>
            <w:tcW w:w="2317" w:type="pct"/>
          </w:tcPr>
          <w:p w:rsidR="0039216B" w:rsidRPr="004A444B" w:rsidRDefault="0039216B" w:rsidP="003921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A444B">
              <w:rPr>
                <w:rFonts w:ascii="Times New Roman" w:eastAsia="Times New Roman" w:hAnsi="Times New Roman" w:cs="Times New Roman"/>
                <w:lang w:eastAsia="ru-RU"/>
              </w:rPr>
              <w:t>Ермолаева Любовь Васильевна</w:t>
            </w:r>
          </w:p>
        </w:tc>
      </w:tr>
    </w:tbl>
    <w:p w:rsidR="0051279D" w:rsidRPr="004A444B" w:rsidRDefault="0051279D" w:rsidP="0051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5624E" w:rsidRPr="004A444B" w:rsidRDefault="0045624E" w:rsidP="00BB69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>Повестка дня Общего собрания:</w:t>
      </w:r>
    </w:p>
    <w:p w:rsidR="0039216B" w:rsidRPr="004A444B" w:rsidRDefault="0039216B" w:rsidP="00D7177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444B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 w:rsidR="00D7177D" w:rsidRPr="004A444B">
        <w:rPr>
          <w:rFonts w:ascii="Times New Roman" w:eastAsia="Times New Roman" w:hAnsi="Times New Roman" w:cs="Times New Roman"/>
          <w:bCs/>
          <w:lang w:eastAsia="ru-RU"/>
        </w:rPr>
        <w:t>Досрочное прекращение полномочий</w:t>
      </w:r>
      <w:r w:rsidR="00D7177D" w:rsidRPr="004A444B">
        <w:t xml:space="preserve"> </w:t>
      </w:r>
      <w:r w:rsidR="00D7177D" w:rsidRPr="004A444B">
        <w:rPr>
          <w:rFonts w:ascii="Times New Roman" w:eastAsia="Times New Roman" w:hAnsi="Times New Roman" w:cs="Times New Roman"/>
          <w:bCs/>
          <w:lang w:eastAsia="ru-RU"/>
        </w:rPr>
        <w:t>членов Совета директоров ПАО «СЗ «Орелстрой».</w:t>
      </w:r>
    </w:p>
    <w:p w:rsidR="0039216B" w:rsidRPr="004A444B" w:rsidRDefault="00D7177D" w:rsidP="003921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4A444B">
        <w:rPr>
          <w:rFonts w:ascii="Times New Roman" w:eastAsia="Times New Roman" w:hAnsi="Times New Roman" w:cs="Times New Roman"/>
          <w:bCs/>
          <w:lang w:eastAsia="ru-RU"/>
        </w:rPr>
        <w:t>2</w:t>
      </w:r>
      <w:r w:rsidR="0039216B" w:rsidRPr="004A444B">
        <w:rPr>
          <w:rFonts w:ascii="Times New Roman" w:eastAsia="Times New Roman" w:hAnsi="Times New Roman" w:cs="Times New Roman"/>
          <w:bCs/>
          <w:lang w:eastAsia="ru-RU"/>
        </w:rPr>
        <w:t>. Избрание членов Совета директоров ПАО «СЗ «Орелстрой».</w:t>
      </w:r>
    </w:p>
    <w:p w:rsidR="0039216B" w:rsidRPr="004A444B" w:rsidRDefault="0039216B" w:rsidP="0039216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5624E" w:rsidRPr="004A444B" w:rsidRDefault="0045624E" w:rsidP="000C2C5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>Число голосов, которыми облада</w:t>
      </w:r>
      <w:r w:rsidR="0066222C" w:rsidRPr="004A444B">
        <w:rPr>
          <w:rFonts w:ascii="Times New Roman" w:hAnsi="Times New Roman" w:cs="Times New Roman"/>
          <w:b/>
        </w:rPr>
        <w:t>ли</w:t>
      </w:r>
      <w:r w:rsidRPr="004A444B">
        <w:rPr>
          <w:rFonts w:ascii="Times New Roman" w:hAnsi="Times New Roman" w:cs="Times New Roman"/>
          <w:b/>
        </w:rPr>
        <w:t xml:space="preserve"> лица, включенные в список лиц, име</w:t>
      </w:r>
      <w:r w:rsidR="00A715AA" w:rsidRPr="004A444B">
        <w:rPr>
          <w:rFonts w:ascii="Times New Roman" w:hAnsi="Times New Roman" w:cs="Times New Roman"/>
          <w:b/>
        </w:rPr>
        <w:t>вш</w:t>
      </w:r>
      <w:r w:rsidRPr="004A444B">
        <w:rPr>
          <w:rFonts w:ascii="Times New Roman" w:hAnsi="Times New Roman" w:cs="Times New Roman"/>
          <w:b/>
        </w:rPr>
        <w:t xml:space="preserve">их право на </w:t>
      </w:r>
      <w:r w:rsidR="00F32C86" w:rsidRPr="004A444B">
        <w:rPr>
          <w:rFonts w:ascii="Times New Roman" w:hAnsi="Times New Roman" w:cs="Times New Roman"/>
          <w:b/>
        </w:rPr>
        <w:t>у</w:t>
      </w:r>
      <w:r w:rsidRPr="004A444B">
        <w:rPr>
          <w:rFonts w:ascii="Times New Roman" w:hAnsi="Times New Roman" w:cs="Times New Roman"/>
          <w:b/>
        </w:rPr>
        <w:t xml:space="preserve">частие в </w:t>
      </w:r>
      <w:r w:rsidR="00F163AE">
        <w:rPr>
          <w:rFonts w:ascii="Times New Roman" w:hAnsi="Times New Roman" w:cs="Times New Roman"/>
          <w:b/>
        </w:rPr>
        <w:t xml:space="preserve">заседании </w:t>
      </w:r>
      <w:r w:rsidR="00A715AA" w:rsidRPr="004A444B">
        <w:rPr>
          <w:rFonts w:ascii="Times New Roman" w:hAnsi="Times New Roman" w:cs="Times New Roman"/>
          <w:b/>
        </w:rPr>
        <w:t>о</w:t>
      </w:r>
      <w:r w:rsidRPr="004A444B">
        <w:rPr>
          <w:rFonts w:ascii="Times New Roman" w:hAnsi="Times New Roman" w:cs="Times New Roman"/>
          <w:b/>
        </w:rPr>
        <w:t>бще</w:t>
      </w:r>
      <w:r w:rsidR="00F163AE">
        <w:rPr>
          <w:rFonts w:ascii="Times New Roman" w:hAnsi="Times New Roman" w:cs="Times New Roman"/>
          <w:b/>
        </w:rPr>
        <w:t xml:space="preserve">го </w:t>
      </w:r>
      <w:r w:rsidRPr="004A444B">
        <w:rPr>
          <w:rFonts w:ascii="Times New Roman" w:hAnsi="Times New Roman" w:cs="Times New Roman"/>
          <w:b/>
        </w:rPr>
        <w:t>собрани</w:t>
      </w:r>
      <w:r w:rsidR="00F163AE">
        <w:rPr>
          <w:rFonts w:ascii="Times New Roman" w:hAnsi="Times New Roman" w:cs="Times New Roman"/>
          <w:b/>
        </w:rPr>
        <w:t>я</w:t>
      </w:r>
      <w:r w:rsidRPr="004A444B">
        <w:rPr>
          <w:rFonts w:ascii="Times New Roman" w:hAnsi="Times New Roman" w:cs="Times New Roman"/>
          <w:b/>
        </w:rPr>
        <w:t>, по каждому вопросу повестки дня</w:t>
      </w:r>
      <w:r w:rsidR="00A715AA" w:rsidRPr="004A444B">
        <w:rPr>
          <w:rFonts w:ascii="Times New Roman" w:hAnsi="Times New Roman" w:cs="Times New Roman"/>
          <w:b/>
        </w:rPr>
        <w:t xml:space="preserve"> </w:t>
      </w:r>
      <w:r w:rsidR="00F163AE">
        <w:rPr>
          <w:rFonts w:ascii="Times New Roman" w:hAnsi="Times New Roman" w:cs="Times New Roman"/>
          <w:b/>
        </w:rPr>
        <w:t>заседания о</w:t>
      </w:r>
      <w:r w:rsidR="00A715AA" w:rsidRPr="004A444B">
        <w:rPr>
          <w:rFonts w:ascii="Times New Roman" w:hAnsi="Times New Roman" w:cs="Times New Roman"/>
          <w:b/>
        </w:rPr>
        <w:t>бщего собрания</w:t>
      </w:r>
      <w:r w:rsidRPr="004A444B">
        <w:rPr>
          <w:rFonts w:ascii="Times New Roman" w:hAnsi="Times New Roman" w:cs="Times New Roman"/>
          <w:b/>
        </w:rPr>
        <w:t>:</w:t>
      </w:r>
    </w:p>
    <w:p w:rsidR="0045624E" w:rsidRPr="004A444B" w:rsidRDefault="0045624E" w:rsidP="0045624E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1</w:t>
      </w:r>
      <w:r w:rsidR="00A715AA" w:rsidRPr="004A444B">
        <w:rPr>
          <w:rFonts w:ascii="Times New Roman" w:hAnsi="Times New Roman" w:cs="Times New Roman"/>
          <w:u w:val="single"/>
        </w:rPr>
        <w:t xml:space="preserve"> в</w:t>
      </w:r>
      <w:r w:rsidRPr="004A444B">
        <w:rPr>
          <w:rFonts w:ascii="Times New Roman" w:hAnsi="Times New Roman" w:cs="Times New Roman"/>
          <w:u w:val="single"/>
        </w:rPr>
        <w:t>опрос:</w:t>
      </w:r>
      <w:r w:rsidRPr="004A444B">
        <w:rPr>
          <w:rFonts w:ascii="Times New Roman" w:hAnsi="Times New Roman" w:cs="Times New Roman"/>
        </w:rPr>
        <w:t xml:space="preserve"> </w:t>
      </w:r>
      <w:r w:rsidR="00DA0A08" w:rsidRPr="004A444B">
        <w:rPr>
          <w:rFonts w:ascii="Times New Roman" w:hAnsi="Times New Roman" w:cs="Times New Roman"/>
        </w:rPr>
        <w:t>222 902</w:t>
      </w:r>
      <w:r w:rsidR="00DA0A08" w:rsidRPr="004A444B">
        <w:rPr>
          <w:rFonts w:ascii="Times New Roman" w:hAnsi="Times New Roman" w:cs="Times New Roman"/>
          <w:b/>
        </w:rPr>
        <w:t xml:space="preserve"> </w:t>
      </w:r>
      <w:r w:rsidRPr="004A444B">
        <w:rPr>
          <w:rFonts w:ascii="Times New Roman" w:hAnsi="Times New Roman" w:cs="Times New Roman"/>
        </w:rPr>
        <w:t>голос</w:t>
      </w:r>
      <w:r w:rsidR="00DA0A08" w:rsidRPr="004A444B">
        <w:rPr>
          <w:rFonts w:ascii="Times New Roman" w:hAnsi="Times New Roman" w:cs="Times New Roman"/>
        </w:rPr>
        <w:t>а</w:t>
      </w:r>
      <w:r w:rsidRPr="004A444B">
        <w:rPr>
          <w:rFonts w:ascii="Times New Roman" w:hAnsi="Times New Roman" w:cs="Times New Roman"/>
        </w:rPr>
        <w:t>.</w:t>
      </w:r>
    </w:p>
    <w:p w:rsidR="00416556" w:rsidRPr="004A444B" w:rsidRDefault="0045624E" w:rsidP="007F46FA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2</w:t>
      </w:r>
      <w:r w:rsidR="00D7177D" w:rsidRPr="004A444B">
        <w:rPr>
          <w:rFonts w:ascii="Times New Roman" w:hAnsi="Times New Roman" w:cs="Times New Roman"/>
          <w:u w:val="single"/>
        </w:rPr>
        <w:t xml:space="preserve"> </w:t>
      </w:r>
      <w:r w:rsidR="00A715AA" w:rsidRPr="004A444B">
        <w:rPr>
          <w:rFonts w:ascii="Times New Roman" w:hAnsi="Times New Roman" w:cs="Times New Roman"/>
          <w:u w:val="single"/>
        </w:rPr>
        <w:t>в</w:t>
      </w:r>
      <w:r w:rsidRPr="004A444B">
        <w:rPr>
          <w:rFonts w:ascii="Times New Roman" w:hAnsi="Times New Roman" w:cs="Times New Roman"/>
          <w:u w:val="single"/>
        </w:rPr>
        <w:t>опрос:</w:t>
      </w:r>
      <w:r w:rsidR="0039216B" w:rsidRPr="004A444B">
        <w:rPr>
          <w:rFonts w:ascii="Times New Roman" w:hAnsi="Times New Roman" w:cs="Times New Roman"/>
        </w:rPr>
        <w:t xml:space="preserve"> 2 006 118</w:t>
      </w:r>
      <w:r w:rsidR="0039216B" w:rsidRPr="004A444B">
        <w:rPr>
          <w:rFonts w:ascii="Times New Roman" w:hAnsi="Times New Roman" w:cs="Times New Roman"/>
          <w:b/>
        </w:rPr>
        <w:t xml:space="preserve"> </w:t>
      </w:r>
      <w:r w:rsidR="00416556" w:rsidRPr="004A444B">
        <w:rPr>
          <w:rFonts w:ascii="Times New Roman" w:hAnsi="Times New Roman" w:cs="Times New Roman"/>
        </w:rPr>
        <w:t>голос</w:t>
      </w:r>
      <w:r w:rsidR="0039216B" w:rsidRPr="004A444B">
        <w:rPr>
          <w:rFonts w:ascii="Times New Roman" w:hAnsi="Times New Roman" w:cs="Times New Roman"/>
        </w:rPr>
        <w:t>ов</w:t>
      </w:r>
      <w:r w:rsidR="00416556" w:rsidRPr="004A444B">
        <w:rPr>
          <w:rFonts w:ascii="Times New Roman" w:hAnsi="Times New Roman" w:cs="Times New Roman"/>
        </w:rPr>
        <w:t>.</w:t>
      </w:r>
    </w:p>
    <w:p w:rsidR="0039216B" w:rsidRPr="004A444B" w:rsidRDefault="0039216B" w:rsidP="00EF0107">
      <w:pPr>
        <w:spacing w:after="0" w:line="240" w:lineRule="auto"/>
        <w:rPr>
          <w:rFonts w:ascii="Times New Roman" w:hAnsi="Times New Roman" w:cs="Times New Roman"/>
        </w:rPr>
      </w:pPr>
    </w:p>
    <w:p w:rsidR="00A715AA" w:rsidRPr="004A444B" w:rsidRDefault="00A715AA" w:rsidP="0051279D">
      <w:pPr>
        <w:pStyle w:val="aa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 xml:space="preserve">Число голосов, приходившихся на голосующие акции Общества по каждому вопросу повестки дня </w:t>
      </w:r>
      <w:r w:rsidR="00F163AE">
        <w:rPr>
          <w:rFonts w:ascii="Times New Roman" w:hAnsi="Times New Roman" w:cs="Times New Roman"/>
          <w:b/>
        </w:rPr>
        <w:t xml:space="preserve">заседания </w:t>
      </w:r>
      <w:r w:rsidRPr="004A444B">
        <w:rPr>
          <w:rFonts w:ascii="Times New Roman" w:hAnsi="Times New Roman" w:cs="Times New Roman"/>
          <w:b/>
        </w:rPr>
        <w:t>общего собрания, определенное с учетом положений пункта 4.</w:t>
      </w:r>
      <w:r w:rsidR="0051279D" w:rsidRPr="004A444B">
        <w:rPr>
          <w:rFonts w:ascii="Times New Roman" w:hAnsi="Times New Roman" w:cs="Times New Roman"/>
          <w:b/>
        </w:rPr>
        <w:t>24</w:t>
      </w:r>
      <w:r w:rsidRPr="004A444B">
        <w:rPr>
          <w:rFonts w:ascii="Times New Roman" w:hAnsi="Times New Roman" w:cs="Times New Roman"/>
          <w:b/>
        </w:rPr>
        <w:t xml:space="preserve"> </w:t>
      </w:r>
      <w:r w:rsidR="0051279D" w:rsidRPr="004A444B">
        <w:rPr>
          <w:rFonts w:ascii="Times New Roman" w:hAnsi="Times New Roman" w:cs="Times New Roman"/>
          <w:b/>
        </w:rPr>
        <w:t>Положения об общих собраниях акционеров (утв. Банком России 16.11.2018 N 660-П)</w:t>
      </w:r>
      <w:r w:rsidRPr="004A444B">
        <w:rPr>
          <w:rFonts w:ascii="Times New Roman" w:hAnsi="Times New Roman" w:cs="Times New Roman"/>
          <w:b/>
        </w:rPr>
        <w:t>:</w:t>
      </w:r>
    </w:p>
    <w:p w:rsidR="0039216B" w:rsidRPr="004A444B" w:rsidRDefault="0039216B" w:rsidP="0039216B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1 вопрос:</w:t>
      </w:r>
      <w:r w:rsidRPr="004A444B">
        <w:rPr>
          <w:rFonts w:ascii="Times New Roman" w:hAnsi="Times New Roman" w:cs="Times New Roman"/>
        </w:rPr>
        <w:t xml:space="preserve"> 222 902</w:t>
      </w:r>
      <w:r w:rsidRPr="004A444B">
        <w:rPr>
          <w:rFonts w:ascii="Times New Roman" w:hAnsi="Times New Roman" w:cs="Times New Roman"/>
          <w:b/>
        </w:rPr>
        <w:t xml:space="preserve"> </w:t>
      </w:r>
      <w:r w:rsidRPr="004A444B">
        <w:rPr>
          <w:rFonts w:ascii="Times New Roman" w:hAnsi="Times New Roman" w:cs="Times New Roman"/>
        </w:rPr>
        <w:t>голоса.</w:t>
      </w:r>
    </w:p>
    <w:p w:rsidR="0039216B" w:rsidRPr="004A444B" w:rsidRDefault="0039216B" w:rsidP="0039216B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lastRenderedPageBreak/>
        <w:t>2 вопрос:</w:t>
      </w:r>
      <w:r w:rsidRPr="004A444B">
        <w:rPr>
          <w:rFonts w:ascii="Times New Roman" w:hAnsi="Times New Roman" w:cs="Times New Roman"/>
        </w:rPr>
        <w:t xml:space="preserve"> 2 006 118</w:t>
      </w:r>
      <w:r w:rsidRPr="004A444B">
        <w:rPr>
          <w:rFonts w:ascii="Times New Roman" w:hAnsi="Times New Roman" w:cs="Times New Roman"/>
          <w:b/>
        </w:rPr>
        <w:t xml:space="preserve"> </w:t>
      </w:r>
      <w:r w:rsidRPr="004A444B">
        <w:rPr>
          <w:rFonts w:ascii="Times New Roman" w:hAnsi="Times New Roman" w:cs="Times New Roman"/>
        </w:rPr>
        <w:t>голосов.</w:t>
      </w:r>
    </w:p>
    <w:p w:rsidR="0066222C" w:rsidRPr="004A444B" w:rsidRDefault="0066222C" w:rsidP="00A715AA">
      <w:pPr>
        <w:spacing w:after="0" w:line="240" w:lineRule="auto"/>
        <w:rPr>
          <w:rFonts w:ascii="Times New Roman" w:hAnsi="Times New Roman" w:cs="Times New Roman"/>
        </w:rPr>
      </w:pPr>
    </w:p>
    <w:p w:rsidR="0066222C" w:rsidRPr="004A444B" w:rsidRDefault="0066222C" w:rsidP="000C2C53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 xml:space="preserve">Число голосов, которыми обладали лица, принявшие участие в </w:t>
      </w:r>
      <w:r w:rsidR="00F163AE">
        <w:rPr>
          <w:rFonts w:ascii="Times New Roman" w:hAnsi="Times New Roman" w:cs="Times New Roman"/>
          <w:b/>
        </w:rPr>
        <w:t xml:space="preserve">заседании </w:t>
      </w:r>
      <w:r w:rsidRPr="004A444B">
        <w:rPr>
          <w:rFonts w:ascii="Times New Roman" w:hAnsi="Times New Roman" w:cs="Times New Roman"/>
          <w:b/>
        </w:rPr>
        <w:t>обще</w:t>
      </w:r>
      <w:r w:rsidR="00F163AE">
        <w:rPr>
          <w:rFonts w:ascii="Times New Roman" w:hAnsi="Times New Roman" w:cs="Times New Roman"/>
          <w:b/>
        </w:rPr>
        <w:t xml:space="preserve">го </w:t>
      </w:r>
      <w:r w:rsidRPr="004A444B">
        <w:rPr>
          <w:rFonts w:ascii="Times New Roman" w:hAnsi="Times New Roman" w:cs="Times New Roman"/>
          <w:b/>
        </w:rPr>
        <w:t>собрани</w:t>
      </w:r>
      <w:r w:rsidR="00F163AE">
        <w:rPr>
          <w:rFonts w:ascii="Times New Roman" w:hAnsi="Times New Roman" w:cs="Times New Roman"/>
          <w:b/>
        </w:rPr>
        <w:t>я</w:t>
      </w:r>
      <w:r w:rsidRPr="004A444B">
        <w:rPr>
          <w:rFonts w:ascii="Times New Roman" w:hAnsi="Times New Roman" w:cs="Times New Roman"/>
          <w:b/>
        </w:rPr>
        <w:t xml:space="preserve">, по каждому вопросу повестки дня </w:t>
      </w:r>
      <w:r w:rsidR="00F163AE">
        <w:rPr>
          <w:rFonts w:ascii="Times New Roman" w:hAnsi="Times New Roman" w:cs="Times New Roman"/>
          <w:b/>
        </w:rPr>
        <w:t xml:space="preserve">заседания </w:t>
      </w:r>
      <w:r w:rsidRPr="004A444B">
        <w:rPr>
          <w:rFonts w:ascii="Times New Roman" w:hAnsi="Times New Roman" w:cs="Times New Roman"/>
          <w:b/>
        </w:rPr>
        <w:t>общего собрания с указанием, имелся ли кворум по каждому вопросу:</w:t>
      </w:r>
    </w:p>
    <w:p w:rsidR="0066222C" w:rsidRPr="004A444B" w:rsidRDefault="0066222C" w:rsidP="0066222C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1 вопрос:</w:t>
      </w:r>
      <w:r w:rsidRPr="004A444B">
        <w:rPr>
          <w:rFonts w:ascii="Times New Roman" w:hAnsi="Times New Roman" w:cs="Times New Roman"/>
        </w:rPr>
        <w:t xml:space="preserve"> </w:t>
      </w:r>
      <w:r w:rsidR="00AC7886" w:rsidRPr="004A444B">
        <w:rPr>
          <w:rFonts w:ascii="Times New Roman" w:hAnsi="Times New Roman" w:cs="Times New Roman"/>
        </w:rPr>
        <w:t xml:space="preserve">196 </w:t>
      </w:r>
      <w:r w:rsidR="00D7177D" w:rsidRPr="004A444B">
        <w:rPr>
          <w:rFonts w:ascii="Times New Roman" w:hAnsi="Times New Roman" w:cs="Times New Roman"/>
        </w:rPr>
        <w:t>438</w:t>
      </w:r>
      <w:r w:rsidR="009B2BF1" w:rsidRPr="004A444B">
        <w:rPr>
          <w:rFonts w:ascii="Times New Roman" w:hAnsi="Times New Roman" w:cs="Times New Roman"/>
        </w:rPr>
        <w:t xml:space="preserve"> </w:t>
      </w:r>
      <w:r w:rsidR="00D85A4E" w:rsidRPr="004A444B">
        <w:rPr>
          <w:rFonts w:ascii="Times New Roman" w:hAnsi="Times New Roman" w:cs="Times New Roman"/>
        </w:rPr>
        <w:t>(8</w:t>
      </w:r>
      <w:r w:rsidR="0051279D" w:rsidRPr="004A444B">
        <w:rPr>
          <w:rFonts w:ascii="Times New Roman" w:hAnsi="Times New Roman" w:cs="Times New Roman"/>
        </w:rPr>
        <w:t>8</w:t>
      </w:r>
      <w:r w:rsidR="00D85A4E" w:rsidRPr="004A444B">
        <w:rPr>
          <w:rFonts w:ascii="Times New Roman" w:hAnsi="Times New Roman" w:cs="Times New Roman"/>
        </w:rPr>
        <w:t>,</w:t>
      </w:r>
      <w:r w:rsidR="00D7177D" w:rsidRPr="004A444B">
        <w:rPr>
          <w:rFonts w:ascii="Times New Roman" w:hAnsi="Times New Roman" w:cs="Times New Roman"/>
        </w:rPr>
        <w:t>128</w:t>
      </w:r>
      <w:r w:rsidR="006678F4" w:rsidRPr="004A444B">
        <w:rPr>
          <w:rFonts w:ascii="Times New Roman" w:hAnsi="Times New Roman" w:cs="Times New Roman"/>
        </w:rPr>
        <w:t xml:space="preserve">%) </w:t>
      </w:r>
      <w:r w:rsidRPr="004A444B">
        <w:rPr>
          <w:rFonts w:ascii="Times New Roman" w:hAnsi="Times New Roman" w:cs="Times New Roman"/>
        </w:rPr>
        <w:t>голос</w:t>
      </w:r>
      <w:r w:rsidR="00C01C4B" w:rsidRPr="004A444B">
        <w:rPr>
          <w:rFonts w:ascii="Times New Roman" w:hAnsi="Times New Roman" w:cs="Times New Roman"/>
        </w:rPr>
        <w:t>ов</w:t>
      </w:r>
      <w:r w:rsidRPr="004A444B">
        <w:rPr>
          <w:rFonts w:ascii="Times New Roman" w:hAnsi="Times New Roman" w:cs="Times New Roman"/>
        </w:rPr>
        <w:t xml:space="preserve"> - кворум имеется.</w:t>
      </w:r>
    </w:p>
    <w:p w:rsidR="0066222C" w:rsidRPr="004A444B" w:rsidRDefault="0066222C" w:rsidP="0066222C">
      <w:pPr>
        <w:spacing w:after="0" w:line="240" w:lineRule="auto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2 вопрос</w:t>
      </w:r>
      <w:r w:rsidRPr="004A444B">
        <w:rPr>
          <w:rFonts w:ascii="Times New Roman" w:hAnsi="Times New Roman" w:cs="Times New Roman"/>
        </w:rPr>
        <w:t>:</w:t>
      </w:r>
      <w:r w:rsidR="009473F5" w:rsidRPr="004A444B">
        <w:rPr>
          <w:rFonts w:ascii="Times New Roman" w:hAnsi="Times New Roman" w:cs="Times New Roman"/>
        </w:rPr>
        <w:t xml:space="preserve"> </w:t>
      </w:r>
      <w:r w:rsidR="00C01C4B" w:rsidRPr="004A444B">
        <w:rPr>
          <w:rFonts w:ascii="Times New Roman" w:hAnsi="Times New Roman" w:cs="Times New Roman"/>
        </w:rPr>
        <w:t>1 767 942</w:t>
      </w:r>
      <w:r w:rsidR="0039216B" w:rsidRPr="004A444B">
        <w:rPr>
          <w:rFonts w:ascii="Times New Roman" w:hAnsi="Times New Roman" w:cs="Times New Roman"/>
        </w:rPr>
        <w:t xml:space="preserve"> (88,</w:t>
      </w:r>
      <w:r w:rsidR="00C01C4B" w:rsidRPr="004A444B">
        <w:rPr>
          <w:rFonts w:ascii="Times New Roman" w:hAnsi="Times New Roman" w:cs="Times New Roman"/>
        </w:rPr>
        <w:t>128</w:t>
      </w:r>
      <w:r w:rsidR="0039216B" w:rsidRPr="004A444B">
        <w:rPr>
          <w:rFonts w:ascii="Times New Roman" w:hAnsi="Times New Roman" w:cs="Times New Roman"/>
        </w:rPr>
        <w:t>%) голос</w:t>
      </w:r>
      <w:r w:rsidR="00C01C4B" w:rsidRPr="004A444B">
        <w:rPr>
          <w:rFonts w:ascii="Times New Roman" w:hAnsi="Times New Roman" w:cs="Times New Roman"/>
        </w:rPr>
        <w:t>а</w:t>
      </w:r>
      <w:r w:rsidR="0039216B" w:rsidRPr="004A444B">
        <w:rPr>
          <w:rFonts w:ascii="Times New Roman" w:hAnsi="Times New Roman" w:cs="Times New Roman"/>
        </w:rPr>
        <w:t xml:space="preserve"> </w:t>
      </w:r>
      <w:r w:rsidRPr="004A444B">
        <w:rPr>
          <w:rFonts w:ascii="Times New Roman" w:hAnsi="Times New Roman" w:cs="Times New Roman"/>
        </w:rPr>
        <w:t>- кворум имеется.</w:t>
      </w:r>
    </w:p>
    <w:p w:rsidR="0066222C" w:rsidRPr="004A444B" w:rsidRDefault="0066222C" w:rsidP="00D171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4384" w:rsidRPr="004A444B" w:rsidRDefault="0045624E" w:rsidP="00094384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b/>
        </w:rPr>
        <w:t xml:space="preserve">Число голосов, отданных за каждый </w:t>
      </w:r>
      <w:r w:rsidR="0066222C" w:rsidRPr="004A444B">
        <w:rPr>
          <w:rFonts w:ascii="Times New Roman" w:hAnsi="Times New Roman" w:cs="Times New Roman"/>
          <w:b/>
        </w:rPr>
        <w:t xml:space="preserve">из </w:t>
      </w:r>
      <w:r w:rsidRPr="004A444B">
        <w:rPr>
          <w:rFonts w:ascii="Times New Roman" w:hAnsi="Times New Roman" w:cs="Times New Roman"/>
          <w:b/>
        </w:rPr>
        <w:t>вариант</w:t>
      </w:r>
      <w:r w:rsidR="0066222C" w:rsidRPr="004A444B">
        <w:rPr>
          <w:rFonts w:ascii="Times New Roman" w:hAnsi="Times New Roman" w:cs="Times New Roman"/>
          <w:b/>
        </w:rPr>
        <w:t>ов</w:t>
      </w:r>
      <w:r w:rsidRPr="004A444B">
        <w:rPr>
          <w:rFonts w:ascii="Times New Roman" w:hAnsi="Times New Roman" w:cs="Times New Roman"/>
          <w:b/>
        </w:rPr>
        <w:t xml:space="preserve"> голосования </w:t>
      </w:r>
      <w:r w:rsidR="0066222C" w:rsidRPr="004A444B">
        <w:rPr>
          <w:rFonts w:ascii="Times New Roman" w:hAnsi="Times New Roman" w:cs="Times New Roman"/>
          <w:b/>
        </w:rPr>
        <w:t xml:space="preserve">(«за», «против» и «воздержался») </w:t>
      </w:r>
      <w:r w:rsidRPr="004A444B">
        <w:rPr>
          <w:rFonts w:ascii="Times New Roman" w:hAnsi="Times New Roman" w:cs="Times New Roman"/>
          <w:b/>
        </w:rPr>
        <w:t>по каждому вопросу повестки дня</w:t>
      </w:r>
      <w:r w:rsidR="0066222C" w:rsidRPr="004A444B">
        <w:rPr>
          <w:rFonts w:ascii="Times New Roman" w:hAnsi="Times New Roman" w:cs="Times New Roman"/>
          <w:b/>
        </w:rPr>
        <w:t xml:space="preserve"> </w:t>
      </w:r>
      <w:r w:rsidR="00F163AE">
        <w:rPr>
          <w:rFonts w:ascii="Times New Roman" w:hAnsi="Times New Roman" w:cs="Times New Roman"/>
          <w:b/>
        </w:rPr>
        <w:t xml:space="preserve">заседания </w:t>
      </w:r>
      <w:r w:rsidR="0066222C" w:rsidRPr="004A444B">
        <w:rPr>
          <w:rFonts w:ascii="Times New Roman" w:hAnsi="Times New Roman" w:cs="Times New Roman"/>
          <w:b/>
        </w:rPr>
        <w:t>общего собрания, по которому имелся кворум</w:t>
      </w:r>
      <w:r w:rsidRPr="004A444B">
        <w:rPr>
          <w:rFonts w:ascii="Times New Roman" w:hAnsi="Times New Roman" w:cs="Times New Roman"/>
          <w:b/>
        </w:rPr>
        <w:t>:</w:t>
      </w:r>
    </w:p>
    <w:p w:rsidR="0045624E" w:rsidRPr="004A444B" w:rsidRDefault="0045624E" w:rsidP="00094384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1</w:t>
      </w:r>
      <w:r w:rsidR="0066222C" w:rsidRPr="004A444B">
        <w:rPr>
          <w:rFonts w:ascii="Times New Roman" w:hAnsi="Times New Roman" w:cs="Times New Roman"/>
          <w:u w:val="single"/>
        </w:rPr>
        <w:t xml:space="preserve"> в</w:t>
      </w:r>
      <w:r w:rsidRPr="004A444B">
        <w:rPr>
          <w:rFonts w:ascii="Times New Roman" w:hAnsi="Times New Roman" w:cs="Times New Roman"/>
          <w:u w:val="single"/>
        </w:rPr>
        <w:t>опрос:</w:t>
      </w:r>
      <w:r w:rsidRPr="004A444B">
        <w:rPr>
          <w:rFonts w:ascii="Times New Roman" w:hAnsi="Times New Roman" w:cs="Times New Roman"/>
        </w:rPr>
        <w:t xml:space="preserve"> </w:t>
      </w:r>
      <w:r w:rsidR="00F243F1" w:rsidRPr="004A444B">
        <w:rPr>
          <w:rFonts w:ascii="Times New Roman" w:hAnsi="Times New Roman" w:cs="Times New Roman"/>
        </w:rPr>
        <w:t>«</w:t>
      </w:r>
      <w:r w:rsidR="002B5DE4" w:rsidRPr="004A444B">
        <w:rPr>
          <w:rFonts w:ascii="Times New Roman" w:hAnsi="Times New Roman" w:cs="Times New Roman"/>
        </w:rPr>
        <w:t>ЗА</w:t>
      </w:r>
      <w:r w:rsidR="00F243F1" w:rsidRPr="004A444B">
        <w:rPr>
          <w:rFonts w:ascii="Times New Roman" w:hAnsi="Times New Roman" w:cs="Times New Roman"/>
        </w:rPr>
        <w:t>»</w:t>
      </w:r>
      <w:r w:rsidRPr="004A444B">
        <w:rPr>
          <w:rFonts w:ascii="Times New Roman" w:hAnsi="Times New Roman" w:cs="Times New Roman"/>
        </w:rPr>
        <w:t xml:space="preserve"> </w:t>
      </w:r>
      <w:r w:rsidR="002373B2" w:rsidRPr="004A444B">
        <w:rPr>
          <w:rFonts w:ascii="Times New Roman" w:hAnsi="Times New Roman" w:cs="Times New Roman"/>
        </w:rPr>
        <w:t>–</w:t>
      </w:r>
      <w:r w:rsidRPr="004A444B">
        <w:rPr>
          <w:rFonts w:ascii="Times New Roman" w:hAnsi="Times New Roman" w:cs="Times New Roman"/>
        </w:rPr>
        <w:t xml:space="preserve"> </w:t>
      </w:r>
      <w:r w:rsidR="00094384" w:rsidRPr="00513800">
        <w:rPr>
          <w:rFonts w:ascii="Times New Roman" w:hAnsi="Times New Roman" w:cs="Times New Roman"/>
        </w:rPr>
        <w:t>196 2</w:t>
      </w:r>
      <w:r w:rsidR="00513800" w:rsidRPr="00513800">
        <w:rPr>
          <w:rFonts w:ascii="Times New Roman" w:hAnsi="Times New Roman" w:cs="Times New Roman"/>
        </w:rPr>
        <w:t>08</w:t>
      </w:r>
      <w:r w:rsidR="00094384" w:rsidRPr="00513800">
        <w:rPr>
          <w:rFonts w:ascii="Times New Roman" w:hAnsi="Times New Roman" w:cs="Times New Roman"/>
        </w:rPr>
        <w:t xml:space="preserve"> (99,</w:t>
      </w:r>
      <w:r w:rsidR="00513800" w:rsidRPr="00513800">
        <w:rPr>
          <w:rFonts w:ascii="Times New Roman" w:hAnsi="Times New Roman" w:cs="Times New Roman"/>
        </w:rPr>
        <w:t>88291</w:t>
      </w:r>
      <w:r w:rsidR="000C5ADF" w:rsidRPr="00513800">
        <w:rPr>
          <w:rFonts w:ascii="Times New Roman" w:hAnsi="Times New Roman" w:cs="Times New Roman"/>
        </w:rPr>
        <w:t>%</w:t>
      </w:r>
      <w:r w:rsidR="00084898" w:rsidRPr="00513800">
        <w:rPr>
          <w:rStyle w:val="ad"/>
          <w:rFonts w:ascii="Times New Roman" w:hAnsi="Times New Roman" w:cs="Times New Roman"/>
        </w:rPr>
        <w:footnoteReference w:id="1"/>
      </w:r>
      <w:r w:rsidR="000C5ADF" w:rsidRPr="00513800">
        <w:rPr>
          <w:rFonts w:ascii="Times New Roman" w:hAnsi="Times New Roman" w:cs="Times New Roman"/>
        </w:rPr>
        <w:t>)</w:t>
      </w:r>
      <w:r w:rsidRPr="00513800">
        <w:rPr>
          <w:rFonts w:ascii="Times New Roman" w:hAnsi="Times New Roman" w:cs="Times New Roman"/>
        </w:rPr>
        <w:t xml:space="preserve">, </w:t>
      </w:r>
      <w:r w:rsidR="00F243F1" w:rsidRPr="00513800">
        <w:rPr>
          <w:rFonts w:ascii="Times New Roman" w:hAnsi="Times New Roman" w:cs="Times New Roman"/>
        </w:rPr>
        <w:t>«</w:t>
      </w:r>
      <w:r w:rsidR="002B5DE4" w:rsidRPr="00513800">
        <w:rPr>
          <w:rFonts w:ascii="Times New Roman" w:hAnsi="Times New Roman" w:cs="Times New Roman"/>
        </w:rPr>
        <w:t>ПРОТИВ</w:t>
      </w:r>
      <w:r w:rsidR="00F243F1" w:rsidRPr="00513800">
        <w:rPr>
          <w:rFonts w:ascii="Times New Roman" w:hAnsi="Times New Roman" w:cs="Times New Roman"/>
        </w:rPr>
        <w:t>»</w:t>
      </w:r>
      <w:r w:rsidRPr="00513800">
        <w:rPr>
          <w:rFonts w:ascii="Times New Roman" w:hAnsi="Times New Roman" w:cs="Times New Roman"/>
        </w:rPr>
        <w:t xml:space="preserve"> - </w:t>
      </w:r>
      <w:r w:rsidR="00513800" w:rsidRPr="00513800">
        <w:rPr>
          <w:rFonts w:ascii="Times New Roman" w:hAnsi="Times New Roman" w:cs="Times New Roman"/>
        </w:rPr>
        <w:t>0</w:t>
      </w:r>
      <w:r w:rsidRPr="00513800">
        <w:rPr>
          <w:rFonts w:ascii="Times New Roman" w:hAnsi="Times New Roman" w:cs="Times New Roman"/>
        </w:rPr>
        <w:t xml:space="preserve">, </w:t>
      </w:r>
      <w:r w:rsidR="00F243F1" w:rsidRPr="00513800">
        <w:rPr>
          <w:rFonts w:ascii="Times New Roman" w:hAnsi="Times New Roman" w:cs="Times New Roman"/>
        </w:rPr>
        <w:t>«</w:t>
      </w:r>
      <w:r w:rsidR="002B5DE4" w:rsidRPr="00513800">
        <w:rPr>
          <w:rFonts w:ascii="Times New Roman" w:hAnsi="Times New Roman" w:cs="Times New Roman"/>
        </w:rPr>
        <w:t>ВОЗДЕРЖАЛСЯ</w:t>
      </w:r>
      <w:r w:rsidR="00F243F1" w:rsidRPr="00513800">
        <w:rPr>
          <w:rFonts w:ascii="Times New Roman" w:hAnsi="Times New Roman" w:cs="Times New Roman"/>
        </w:rPr>
        <w:t>»</w:t>
      </w:r>
      <w:r w:rsidRPr="00513800">
        <w:rPr>
          <w:rFonts w:ascii="Times New Roman" w:hAnsi="Times New Roman" w:cs="Times New Roman"/>
        </w:rPr>
        <w:t xml:space="preserve"> - </w:t>
      </w:r>
      <w:r w:rsidR="00513800" w:rsidRPr="00513800">
        <w:rPr>
          <w:rFonts w:ascii="Times New Roman" w:hAnsi="Times New Roman" w:cs="Times New Roman"/>
        </w:rPr>
        <w:t>13</w:t>
      </w:r>
      <w:r w:rsidR="002E21E8" w:rsidRPr="00513800">
        <w:rPr>
          <w:rFonts w:ascii="Times New Roman" w:hAnsi="Times New Roman" w:cs="Times New Roman"/>
        </w:rPr>
        <w:t xml:space="preserve">, </w:t>
      </w:r>
      <w:r w:rsidR="002E21E8" w:rsidRPr="00513800">
        <w:rPr>
          <w:rFonts w:ascii="Times New Roman" w:eastAsia="Times New Roman" w:hAnsi="Times New Roman" w:cs="Times New Roman"/>
          <w:lang w:eastAsia="ru-RU"/>
        </w:rPr>
        <w:t xml:space="preserve">число голосов, которые не подсчитывались в связи с признанием бюллетеней «недействительными» или по иным основаниям, предусмотренным </w:t>
      </w:r>
      <w:r w:rsidR="002373B2" w:rsidRPr="00513800">
        <w:rPr>
          <w:rFonts w:ascii="Times New Roman" w:eastAsia="Times New Roman" w:hAnsi="Times New Roman" w:cs="Times New Roman"/>
          <w:lang w:eastAsia="ru-RU"/>
        </w:rPr>
        <w:t>Положением об общих собраниях акционеров (утв. Банком России 16.11.2018 N 660-П)</w:t>
      </w:r>
      <w:r w:rsidR="007C6F17" w:rsidRPr="00513800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2BF1" w:rsidRPr="00513800">
        <w:rPr>
          <w:rFonts w:ascii="Times New Roman" w:eastAsia="Times New Roman" w:hAnsi="Times New Roman" w:cs="Times New Roman"/>
          <w:lang w:eastAsia="ru-RU"/>
        </w:rPr>
        <w:t>–</w:t>
      </w:r>
      <w:r w:rsidR="007C6F17" w:rsidRPr="0051380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3800" w:rsidRPr="00513800">
        <w:rPr>
          <w:rFonts w:ascii="Times New Roman" w:eastAsia="Times New Roman" w:hAnsi="Times New Roman" w:cs="Times New Roman"/>
          <w:lang w:eastAsia="ru-RU"/>
        </w:rPr>
        <w:t>217</w:t>
      </w:r>
      <w:r w:rsidR="009B2BF1" w:rsidRPr="00513800">
        <w:rPr>
          <w:rFonts w:ascii="Times New Roman" w:eastAsia="Times New Roman" w:hAnsi="Times New Roman" w:cs="Times New Roman"/>
          <w:lang w:eastAsia="ru-RU"/>
        </w:rPr>
        <w:t>.</w:t>
      </w:r>
    </w:p>
    <w:p w:rsidR="00CF0C12" w:rsidRPr="004A444B" w:rsidRDefault="00C01C4B" w:rsidP="00CF12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  <w:u w:val="single"/>
        </w:rPr>
        <w:t>2</w:t>
      </w:r>
      <w:r w:rsidR="00CF0C12" w:rsidRPr="004A444B">
        <w:rPr>
          <w:rFonts w:ascii="Times New Roman" w:hAnsi="Times New Roman" w:cs="Times New Roman"/>
          <w:u w:val="single"/>
        </w:rPr>
        <w:t xml:space="preserve"> вопрос:</w:t>
      </w:r>
    </w:p>
    <w:tbl>
      <w:tblPr>
        <w:tblpPr w:leftFromText="180" w:rightFromText="180" w:vertAnchor="text" w:tblpXSpec="right" w:tblpY="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4605"/>
        <w:gridCol w:w="4050"/>
      </w:tblGrid>
      <w:tr w:rsidR="00CF1266" w:rsidRPr="004A444B" w:rsidTr="00EA4FC0">
        <w:tc>
          <w:tcPr>
            <w:tcW w:w="885" w:type="dxa"/>
          </w:tcPr>
          <w:p w:rsidR="00CF1266" w:rsidRPr="004A444B" w:rsidRDefault="00CF1266" w:rsidP="001E6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05" w:type="dxa"/>
          </w:tcPr>
          <w:p w:rsidR="00CF1266" w:rsidRPr="004A444B" w:rsidRDefault="00CF1266" w:rsidP="001E6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Фамилия, имя, отчество кандидата</w:t>
            </w:r>
          </w:p>
        </w:tc>
        <w:tc>
          <w:tcPr>
            <w:tcW w:w="4050" w:type="dxa"/>
          </w:tcPr>
          <w:p w:rsidR="00CF1266" w:rsidRPr="004A444B" w:rsidRDefault="00EF48C1" w:rsidP="001E60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Число голосов «ЗА», распределенных среди кандидатов</w:t>
            </w:r>
          </w:p>
        </w:tc>
      </w:tr>
      <w:tr w:rsidR="00676BF4" w:rsidRPr="004A444B" w:rsidTr="00EA4FC0">
        <w:trPr>
          <w:trHeight w:hRule="exact" w:val="284"/>
        </w:trPr>
        <w:tc>
          <w:tcPr>
            <w:tcW w:w="885" w:type="dxa"/>
          </w:tcPr>
          <w:p w:rsidR="00676BF4" w:rsidRPr="004A444B" w:rsidRDefault="00676BF4" w:rsidP="00676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5" w:type="dxa"/>
          </w:tcPr>
          <w:p w:rsidR="00676BF4" w:rsidRPr="004A444B" w:rsidRDefault="00C01C4B" w:rsidP="006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</w:rPr>
              <w:t>Борисова Татьяна Владимировна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BF4" w:rsidRPr="004A444B" w:rsidRDefault="00676BF4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18</w:t>
            </w:r>
            <w:r w:rsidR="00C01C4B" w:rsidRPr="004A444B">
              <w:rPr>
                <w:rFonts w:ascii="Times New Roman CYR" w:hAnsi="Times New Roman CYR" w:cs="Times New Roman CYR"/>
                <w:bCs/>
                <w:color w:val="080808"/>
              </w:rPr>
              <w:t>3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="00C01C4B" w:rsidRPr="004A444B">
              <w:rPr>
                <w:rFonts w:ascii="Times New Roman CYR" w:hAnsi="Times New Roman CYR" w:cs="Times New Roman CYR"/>
                <w:bCs/>
                <w:color w:val="080808"/>
              </w:rPr>
              <w:t>836</w:t>
            </w:r>
          </w:p>
        </w:tc>
      </w:tr>
      <w:tr w:rsidR="00676BF4" w:rsidRPr="004A444B" w:rsidTr="00EA4FC0">
        <w:trPr>
          <w:trHeight w:hRule="exact" w:val="284"/>
        </w:trPr>
        <w:tc>
          <w:tcPr>
            <w:tcW w:w="885" w:type="dxa"/>
          </w:tcPr>
          <w:p w:rsidR="00676BF4" w:rsidRPr="004A444B" w:rsidRDefault="00676BF4" w:rsidP="00676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5" w:type="dxa"/>
          </w:tcPr>
          <w:p w:rsidR="00676BF4" w:rsidRPr="004A444B" w:rsidRDefault="00C01C4B" w:rsidP="006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Бреев Александр Викторович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BF4" w:rsidRPr="004A444B" w:rsidRDefault="00676BF4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18</w:t>
            </w:r>
            <w:r w:rsidR="00C01C4B" w:rsidRPr="004A444B">
              <w:rPr>
                <w:rFonts w:ascii="Times New Roman CYR" w:hAnsi="Times New Roman CYR" w:cs="Times New Roman CYR"/>
                <w:bCs/>
                <w:color w:val="080808"/>
              </w:rPr>
              <w:t>3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="00C01C4B" w:rsidRPr="004A444B">
              <w:rPr>
                <w:rFonts w:ascii="Times New Roman CYR" w:hAnsi="Times New Roman CYR" w:cs="Times New Roman CYR"/>
                <w:bCs/>
                <w:color w:val="080808"/>
              </w:rPr>
              <w:t>174</w:t>
            </w:r>
          </w:p>
        </w:tc>
      </w:tr>
      <w:tr w:rsidR="00676BF4" w:rsidRPr="004A444B" w:rsidTr="00EA4FC0">
        <w:trPr>
          <w:trHeight w:hRule="exact" w:val="284"/>
        </w:trPr>
        <w:tc>
          <w:tcPr>
            <w:tcW w:w="885" w:type="dxa"/>
          </w:tcPr>
          <w:p w:rsidR="00676BF4" w:rsidRPr="004A444B" w:rsidRDefault="00676BF4" w:rsidP="00676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5" w:type="dxa"/>
          </w:tcPr>
          <w:p w:rsidR="00676BF4" w:rsidRPr="004A444B" w:rsidRDefault="00C01C4B" w:rsidP="006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</w:rPr>
              <w:t>Бударин Александр Юрьевич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BF4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183</w:t>
            </w:r>
            <w:r w:rsidR="00676BF4"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274</w:t>
            </w:r>
          </w:p>
        </w:tc>
      </w:tr>
      <w:tr w:rsidR="00676BF4" w:rsidRPr="004A444B" w:rsidTr="00EA4FC0">
        <w:trPr>
          <w:trHeight w:hRule="exact" w:val="284"/>
        </w:trPr>
        <w:tc>
          <w:tcPr>
            <w:tcW w:w="885" w:type="dxa"/>
          </w:tcPr>
          <w:p w:rsidR="00676BF4" w:rsidRPr="004A444B" w:rsidRDefault="00676BF4" w:rsidP="00676B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5" w:type="dxa"/>
          </w:tcPr>
          <w:p w:rsidR="00676BF4" w:rsidRPr="004A444B" w:rsidRDefault="00C01C4B" w:rsidP="00676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Гургунаев Омар Арабиевич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6BF4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214</w:t>
            </w:r>
            <w:r w:rsidR="00676BF4"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046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Колесов Григори</w:t>
            </w:r>
            <w:r w:rsidRPr="004A444B">
              <w:rPr>
                <w:rFonts w:ascii="Times New Roman" w:hAnsi="Times New Roman" w:cs="Times New Roman"/>
                <w:color w:val="080808"/>
              </w:rPr>
              <w:t>й</w:t>
            </w: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 xml:space="preserve"> Васильевич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184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567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</w:rPr>
              <w:t>Ладыгина Ольга Евгеньевна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color w:val="080808"/>
              </w:rPr>
              <w:t>484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Мигутцк</w:t>
            </w:r>
            <w:r w:rsidRPr="004A444B">
              <w:rPr>
                <w:rFonts w:ascii="Times New Roman" w:hAnsi="Times New Roman" w:cs="Times New Roman"/>
                <w:color w:val="080808"/>
              </w:rPr>
              <w:t>ий</w:t>
            </w: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 xml:space="preserve"> Олег Юрьевич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18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3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174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Платонов</w:t>
            </w:r>
            <w:r w:rsidRPr="004A444B">
              <w:rPr>
                <w:rFonts w:ascii="Times New Roman" w:hAnsi="Times New Roman" w:cs="Times New Roman"/>
                <w:color w:val="080808"/>
              </w:rPr>
              <w:t>а</w:t>
            </w: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 xml:space="preserve"> Ольг</w:t>
            </w:r>
            <w:r w:rsidRPr="004A444B">
              <w:rPr>
                <w:rFonts w:ascii="Times New Roman" w:hAnsi="Times New Roman" w:cs="Times New Roman"/>
                <w:color w:val="080808"/>
              </w:rPr>
              <w:t>а</w:t>
            </w: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 xml:space="preserve"> Юрьевн</w:t>
            </w:r>
            <w:r w:rsidRPr="004A444B">
              <w:rPr>
                <w:rFonts w:ascii="Times New Roman" w:hAnsi="Times New Roman" w:cs="Times New Roman"/>
                <w:color w:val="080808"/>
              </w:rPr>
              <w:t>а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225 4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9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8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5" w:type="dxa"/>
          </w:tcPr>
          <w:p w:rsidR="00C01C4B" w:rsidRPr="004A444B" w:rsidRDefault="00C01C4B" w:rsidP="00866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</w:rPr>
              <w:t>Субботин Алекс</w:t>
            </w:r>
            <w:r w:rsidR="00866347">
              <w:rPr>
                <w:rFonts w:ascii="Times New Roman" w:hAnsi="Times New Roman" w:cs="Times New Roman"/>
                <w:color w:val="080808"/>
              </w:rPr>
              <w:t>ей</w:t>
            </w:r>
            <w:r w:rsidRPr="004A444B">
              <w:rPr>
                <w:rFonts w:ascii="Times New Roman" w:hAnsi="Times New Roman" w:cs="Times New Roman"/>
                <w:color w:val="080808"/>
              </w:rPr>
              <w:t xml:space="preserve"> Сергеевич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225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502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>Цыплаков Алексе</w:t>
            </w:r>
            <w:r w:rsidRPr="004A444B">
              <w:rPr>
                <w:rFonts w:ascii="Times New Roman" w:hAnsi="Times New Roman" w:cs="Times New Roman"/>
                <w:color w:val="080808"/>
              </w:rPr>
              <w:t>й</w:t>
            </w:r>
            <w:r w:rsidRPr="004A444B">
              <w:rPr>
                <w:rFonts w:ascii="Times New Roman" w:hAnsi="Times New Roman" w:cs="Times New Roman"/>
                <w:color w:val="080808"/>
                <w:lang w:val="x-none"/>
              </w:rPr>
              <w:t xml:space="preserve"> Иванович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>18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3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  <w:lang w:val="x-none"/>
              </w:rPr>
              <w:t xml:space="preserve"> </w:t>
            </w: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174</w:t>
            </w:r>
          </w:p>
        </w:tc>
      </w:tr>
      <w:tr w:rsidR="00C01C4B" w:rsidRPr="004A444B" w:rsidTr="00EA4FC0">
        <w:trPr>
          <w:trHeight w:hRule="exact" w:val="284"/>
        </w:trPr>
        <w:tc>
          <w:tcPr>
            <w:tcW w:w="885" w:type="dxa"/>
          </w:tcPr>
          <w:p w:rsidR="00C01C4B" w:rsidRPr="004A444B" w:rsidRDefault="00C01C4B" w:rsidP="00C01C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4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5" w:type="dxa"/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 w:right="140"/>
              <w:jc w:val="both"/>
              <w:rPr>
                <w:rFonts w:ascii="Times New Roman" w:hAnsi="Times New Roman" w:cs="Times New Roman"/>
                <w:color w:val="080808"/>
              </w:rPr>
            </w:pPr>
            <w:r w:rsidRPr="004A444B">
              <w:rPr>
                <w:rFonts w:ascii="Times New Roman" w:hAnsi="Times New Roman" w:cs="Times New Roman"/>
                <w:color w:val="080808"/>
              </w:rPr>
              <w:t>Чичерина Ольга Викторовна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1C4B" w:rsidRPr="004A444B" w:rsidRDefault="00C01C4B" w:rsidP="00C01C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80808"/>
              </w:rPr>
            </w:pPr>
            <w:r w:rsidRPr="004A444B">
              <w:rPr>
                <w:rFonts w:ascii="Times New Roman CYR" w:hAnsi="Times New Roman CYR" w:cs="Times New Roman CYR"/>
                <w:bCs/>
                <w:color w:val="080808"/>
              </w:rPr>
              <w:t>484</w:t>
            </w:r>
          </w:p>
        </w:tc>
      </w:tr>
    </w:tbl>
    <w:p w:rsidR="00CF1266" w:rsidRDefault="00F243F1" w:rsidP="00676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47">
        <w:rPr>
          <w:rFonts w:ascii="Times New Roman" w:hAnsi="Times New Roman" w:cs="Times New Roman"/>
        </w:rPr>
        <w:t>«</w:t>
      </w:r>
      <w:r w:rsidR="00F77C63" w:rsidRPr="00866347">
        <w:rPr>
          <w:rFonts w:ascii="Times New Roman" w:hAnsi="Times New Roman" w:cs="Times New Roman"/>
        </w:rPr>
        <w:t>ПРОТИВ</w:t>
      </w:r>
      <w:r w:rsidR="00CF1266" w:rsidRPr="00866347">
        <w:rPr>
          <w:rFonts w:ascii="Times New Roman" w:hAnsi="Times New Roman" w:cs="Times New Roman"/>
        </w:rPr>
        <w:t xml:space="preserve"> в отношении всех кандидатов</w:t>
      </w:r>
      <w:r w:rsidRPr="00866347">
        <w:rPr>
          <w:rFonts w:ascii="Times New Roman" w:hAnsi="Times New Roman" w:cs="Times New Roman"/>
        </w:rPr>
        <w:t>»</w:t>
      </w:r>
      <w:r w:rsidR="00CF1266" w:rsidRPr="00866347">
        <w:rPr>
          <w:rFonts w:ascii="Times New Roman" w:hAnsi="Times New Roman" w:cs="Times New Roman"/>
        </w:rPr>
        <w:t xml:space="preserve"> </w:t>
      </w:r>
      <w:r w:rsidR="009473F5" w:rsidRPr="00866347">
        <w:rPr>
          <w:rFonts w:ascii="Times New Roman" w:hAnsi="Times New Roman" w:cs="Times New Roman"/>
        </w:rPr>
        <w:t>–</w:t>
      </w:r>
      <w:r w:rsidR="00CF1266" w:rsidRPr="00866347">
        <w:rPr>
          <w:rFonts w:ascii="Times New Roman" w:hAnsi="Times New Roman" w:cs="Times New Roman"/>
        </w:rPr>
        <w:t xml:space="preserve"> </w:t>
      </w:r>
      <w:r w:rsidR="00EF48C1" w:rsidRPr="00866347">
        <w:rPr>
          <w:rFonts w:ascii="Times New Roman" w:hAnsi="Times New Roman" w:cs="Times New Roman"/>
        </w:rPr>
        <w:t>0</w:t>
      </w:r>
      <w:r w:rsidR="00CF1266" w:rsidRPr="00866347">
        <w:rPr>
          <w:rFonts w:ascii="Times New Roman" w:hAnsi="Times New Roman" w:cs="Times New Roman"/>
        </w:rPr>
        <w:t xml:space="preserve">, </w:t>
      </w:r>
      <w:r w:rsidRPr="00866347">
        <w:rPr>
          <w:rFonts w:ascii="Times New Roman" w:hAnsi="Times New Roman" w:cs="Times New Roman"/>
        </w:rPr>
        <w:t>«</w:t>
      </w:r>
      <w:r w:rsidR="00F77C63" w:rsidRPr="00866347">
        <w:rPr>
          <w:rFonts w:ascii="Times New Roman" w:hAnsi="Times New Roman" w:cs="Times New Roman"/>
        </w:rPr>
        <w:t>ВОЗДЕРЖАЛСЯ</w:t>
      </w:r>
      <w:r w:rsidR="00CF1266" w:rsidRPr="00866347">
        <w:rPr>
          <w:rFonts w:ascii="Times New Roman" w:hAnsi="Times New Roman" w:cs="Times New Roman"/>
        </w:rPr>
        <w:t xml:space="preserve"> в отношении всех кандидатов</w:t>
      </w:r>
      <w:r w:rsidRPr="00866347">
        <w:rPr>
          <w:rFonts w:ascii="Times New Roman" w:hAnsi="Times New Roman" w:cs="Times New Roman"/>
        </w:rPr>
        <w:t>»</w:t>
      </w:r>
      <w:r w:rsidR="00CF1266" w:rsidRPr="00866347">
        <w:rPr>
          <w:rFonts w:ascii="Times New Roman" w:hAnsi="Times New Roman" w:cs="Times New Roman"/>
        </w:rPr>
        <w:t xml:space="preserve"> </w:t>
      </w:r>
      <w:r w:rsidR="009473F5" w:rsidRPr="00866347">
        <w:rPr>
          <w:rFonts w:ascii="Times New Roman" w:hAnsi="Times New Roman" w:cs="Times New Roman"/>
        </w:rPr>
        <w:t>–</w:t>
      </w:r>
      <w:r w:rsidR="00A81224" w:rsidRPr="00866347">
        <w:rPr>
          <w:rFonts w:ascii="Times New Roman" w:hAnsi="Times New Roman" w:cs="Times New Roman"/>
        </w:rPr>
        <w:t xml:space="preserve"> </w:t>
      </w:r>
      <w:r w:rsidR="00866347" w:rsidRPr="00866347">
        <w:rPr>
          <w:rFonts w:ascii="Times New Roman" w:hAnsi="Times New Roman" w:cs="Times New Roman"/>
        </w:rPr>
        <w:t>414</w:t>
      </w:r>
      <w:r w:rsidR="00CF1266" w:rsidRPr="00866347">
        <w:rPr>
          <w:rFonts w:ascii="Times New Roman" w:hAnsi="Times New Roman" w:cs="Times New Roman"/>
        </w:rPr>
        <w:t xml:space="preserve">, число голосов, которые не подсчитывались в связи с признанием бюллетеней «недействительными» или по иным основаниям, предусмотренным Положением </w:t>
      </w:r>
      <w:r w:rsidR="009473F5" w:rsidRPr="00866347">
        <w:rPr>
          <w:rFonts w:ascii="Times New Roman" w:hAnsi="Times New Roman" w:cs="Times New Roman"/>
        </w:rPr>
        <w:t>об общих собраниях акционеров</w:t>
      </w:r>
      <w:r w:rsidR="004C5A5C" w:rsidRPr="00866347">
        <w:rPr>
          <w:rFonts w:ascii="Times New Roman" w:hAnsi="Times New Roman" w:cs="Times New Roman"/>
        </w:rPr>
        <w:t xml:space="preserve"> </w:t>
      </w:r>
      <w:r w:rsidR="009473F5" w:rsidRPr="00866347">
        <w:rPr>
          <w:rFonts w:ascii="Times New Roman" w:hAnsi="Times New Roman" w:cs="Times New Roman"/>
        </w:rPr>
        <w:t>(утв. Банком России 16.11.2018 N 660-П</w:t>
      </w:r>
      <w:r w:rsidR="00CF1266" w:rsidRPr="00866347">
        <w:rPr>
          <w:rFonts w:ascii="Times New Roman" w:hAnsi="Times New Roman" w:cs="Times New Roman"/>
        </w:rPr>
        <w:t>)</w:t>
      </w:r>
      <w:r w:rsidR="004C5A5C" w:rsidRPr="00866347">
        <w:rPr>
          <w:rFonts w:ascii="Times New Roman" w:hAnsi="Times New Roman" w:cs="Times New Roman"/>
        </w:rPr>
        <w:t xml:space="preserve"> </w:t>
      </w:r>
      <w:r w:rsidR="009473F5" w:rsidRPr="00866347">
        <w:rPr>
          <w:rFonts w:ascii="Times New Roman" w:hAnsi="Times New Roman" w:cs="Times New Roman"/>
        </w:rPr>
        <w:t>–</w:t>
      </w:r>
      <w:r w:rsidR="004C5A5C" w:rsidRPr="00866347">
        <w:rPr>
          <w:rFonts w:ascii="Times New Roman" w:hAnsi="Times New Roman" w:cs="Times New Roman"/>
        </w:rPr>
        <w:t xml:space="preserve"> </w:t>
      </w:r>
      <w:r w:rsidR="00CF1266" w:rsidRPr="00866347">
        <w:rPr>
          <w:rFonts w:ascii="Times New Roman" w:hAnsi="Times New Roman" w:cs="Times New Roman"/>
        </w:rPr>
        <w:t xml:space="preserve"> </w:t>
      </w:r>
      <w:r w:rsidR="00866347" w:rsidRPr="00866347">
        <w:rPr>
          <w:rFonts w:ascii="Times New Roman" w:hAnsi="Times New Roman" w:cs="Times New Roman"/>
        </w:rPr>
        <w:t>31</w:t>
      </w:r>
      <w:r w:rsidR="00676BF4" w:rsidRPr="00866347">
        <w:rPr>
          <w:rFonts w:ascii="Times New Roman" w:hAnsi="Times New Roman" w:cs="Times New Roman"/>
        </w:rPr>
        <w:t>5</w:t>
      </w:r>
      <w:r w:rsidR="00EF48C1" w:rsidRPr="00866347">
        <w:rPr>
          <w:rFonts w:ascii="Times New Roman" w:hAnsi="Times New Roman" w:cs="Times New Roman"/>
        </w:rPr>
        <w:t>.</w:t>
      </w:r>
    </w:p>
    <w:p w:rsidR="004A444B" w:rsidRPr="004A444B" w:rsidRDefault="004A444B" w:rsidP="00676B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624E" w:rsidRPr="004A444B" w:rsidRDefault="0045624E" w:rsidP="00416E14">
      <w:pPr>
        <w:pStyle w:val="a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4A444B">
        <w:rPr>
          <w:rFonts w:ascii="Times New Roman" w:hAnsi="Times New Roman" w:cs="Times New Roman"/>
          <w:b/>
        </w:rPr>
        <w:t xml:space="preserve">Формулировки решений, принятых </w:t>
      </w:r>
      <w:r w:rsidR="007E6F98" w:rsidRPr="004A444B">
        <w:rPr>
          <w:rFonts w:ascii="Times New Roman" w:hAnsi="Times New Roman" w:cs="Times New Roman"/>
          <w:b/>
        </w:rPr>
        <w:t>о</w:t>
      </w:r>
      <w:r w:rsidRPr="004A444B">
        <w:rPr>
          <w:rFonts w:ascii="Times New Roman" w:hAnsi="Times New Roman" w:cs="Times New Roman"/>
          <w:b/>
        </w:rPr>
        <w:t>бщим собранием акционеров</w:t>
      </w:r>
      <w:r w:rsidR="007E6F98" w:rsidRPr="004A444B">
        <w:rPr>
          <w:rFonts w:ascii="Times New Roman" w:hAnsi="Times New Roman" w:cs="Times New Roman"/>
          <w:b/>
        </w:rPr>
        <w:t xml:space="preserve"> по каждому вопросу повестки дня </w:t>
      </w:r>
      <w:r w:rsidR="00F163AE">
        <w:rPr>
          <w:rFonts w:ascii="Times New Roman" w:hAnsi="Times New Roman" w:cs="Times New Roman"/>
          <w:b/>
        </w:rPr>
        <w:t xml:space="preserve">заседания </w:t>
      </w:r>
      <w:r w:rsidR="007E6F98" w:rsidRPr="004A444B">
        <w:rPr>
          <w:rFonts w:ascii="Times New Roman" w:hAnsi="Times New Roman" w:cs="Times New Roman"/>
          <w:b/>
        </w:rPr>
        <w:t>общего собрания:</w:t>
      </w:r>
    </w:p>
    <w:p w:rsidR="001C4B43" w:rsidRPr="004A444B" w:rsidRDefault="00030917" w:rsidP="00D40281">
      <w:pPr>
        <w:autoSpaceDE w:val="0"/>
        <w:autoSpaceDN w:val="0"/>
        <w:adjustRightInd w:val="0"/>
        <w:spacing w:after="0" w:line="240" w:lineRule="auto"/>
        <w:ind w:right="176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" w:hAnsi="Times New Roman" w:cs="Times New Roman"/>
          <w:u w:val="single"/>
        </w:rPr>
        <w:t>1 </w:t>
      </w:r>
      <w:r w:rsidR="00561A09" w:rsidRPr="004A444B">
        <w:rPr>
          <w:rFonts w:ascii="Times New Roman" w:hAnsi="Times New Roman" w:cs="Times New Roman"/>
          <w:u w:val="single"/>
        </w:rPr>
        <w:t>вопрос</w:t>
      </w:r>
      <w:r w:rsidR="0045624E" w:rsidRPr="004A444B">
        <w:rPr>
          <w:rFonts w:ascii="Times New Roman" w:hAnsi="Times New Roman" w:cs="Times New Roman"/>
          <w:u w:val="single"/>
        </w:rPr>
        <w:t>:</w:t>
      </w:r>
      <w:r w:rsidR="00EF48C1" w:rsidRPr="004A444B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40281" w:rsidRPr="004A444B">
        <w:rPr>
          <w:rFonts w:ascii="Times New Roman" w:hAnsi="Times New Roman" w:cs="Times New Roman"/>
          <w:bCs/>
        </w:rPr>
        <w:t>Досрочно прекратить полномочия членов Совета директоров ПАО «СЗ «Орелстрой», избранных на годовом заседании общего собрания акционеров 06 июня 2025 года.</w:t>
      </w:r>
      <w:r w:rsidR="001C4B43" w:rsidRPr="004A444B">
        <w:rPr>
          <w:rFonts w:ascii="Times New Roman" w:hAnsi="Times New Roman" w:cs="Times New Roman"/>
          <w:bCs/>
        </w:rPr>
        <w:t xml:space="preserve"> </w:t>
      </w:r>
    </w:p>
    <w:p w:rsidR="001C4B43" w:rsidRPr="004A444B" w:rsidRDefault="00D40281" w:rsidP="001C4B43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" w:hAnsi="Times New Roman" w:cs="Times New Roman"/>
          <w:u w:val="single"/>
        </w:rPr>
        <w:t>2</w:t>
      </w:r>
      <w:r w:rsidR="008D6FFF" w:rsidRPr="004A444B">
        <w:rPr>
          <w:rFonts w:ascii="Times New Roman" w:hAnsi="Times New Roman" w:cs="Times New Roman"/>
          <w:u w:val="single"/>
        </w:rPr>
        <w:t> </w:t>
      </w:r>
      <w:r w:rsidR="00494A46" w:rsidRPr="004A444B">
        <w:rPr>
          <w:rFonts w:ascii="Times New Roman" w:hAnsi="Times New Roman" w:cs="Times New Roman"/>
          <w:u w:val="single"/>
        </w:rPr>
        <w:t>вопрос:</w:t>
      </w:r>
      <w:r w:rsidR="00494A46" w:rsidRPr="004A444B">
        <w:rPr>
          <w:rFonts w:ascii="Times New Roman" w:hAnsi="Times New Roman" w:cs="Times New Roman"/>
        </w:rPr>
        <w:t xml:space="preserve"> </w:t>
      </w:r>
      <w:r w:rsidR="001C4B43" w:rsidRPr="004A444B">
        <w:rPr>
          <w:rFonts w:ascii="Times New Roman CYR" w:hAnsi="Times New Roman CYR" w:cs="Times New Roman CYR"/>
          <w:color w:val="080808"/>
          <w:lang w:val="x-none"/>
        </w:rPr>
        <w:t>Избрать членами Совета директоров ПАО «СЗ «Орелстрой»:</w:t>
      </w:r>
    </w:p>
    <w:p w:rsidR="00D40281" w:rsidRPr="004A444B" w:rsidRDefault="001C4B43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 xml:space="preserve">- </w:t>
      </w:r>
      <w:r w:rsidR="00D40281" w:rsidRPr="004A444B">
        <w:rPr>
          <w:rFonts w:ascii="Times New Roman CYR" w:hAnsi="Times New Roman CYR" w:cs="Times New Roman CYR"/>
          <w:color w:val="080808"/>
          <w:lang w:val="x-none"/>
        </w:rPr>
        <w:t>Борисову Татьяну Владимировну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Бреева Александра Викторовича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Бударина Александра Юрьевича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Гургунаева Омара Арабиевича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Колесова Григория Васильевича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Мигутцкого Олега Юрьевича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Платонову Ольгу Юрьевну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>- Субботина Алексея Сергеевича</w:t>
      </w:r>
    </w:p>
    <w:p w:rsidR="00D40281" w:rsidRPr="004A444B" w:rsidRDefault="00D40281" w:rsidP="00D40281">
      <w:pPr>
        <w:tabs>
          <w:tab w:val="num" w:pos="426"/>
          <w:tab w:val="left" w:pos="709"/>
        </w:tabs>
        <w:spacing w:after="0" w:line="240" w:lineRule="auto"/>
        <w:jc w:val="both"/>
        <w:rPr>
          <w:rFonts w:ascii="Times New Roman CYR" w:hAnsi="Times New Roman CYR" w:cs="Times New Roman CYR"/>
          <w:color w:val="080808"/>
          <w:lang w:val="x-none"/>
        </w:rPr>
      </w:pPr>
      <w:r w:rsidRPr="004A444B">
        <w:rPr>
          <w:rFonts w:ascii="Times New Roman CYR" w:hAnsi="Times New Roman CYR" w:cs="Times New Roman CYR"/>
          <w:color w:val="080808"/>
          <w:lang w:val="x-none"/>
        </w:rPr>
        <w:t xml:space="preserve">- Цыплакова Алексея Ивановича </w:t>
      </w:r>
    </w:p>
    <w:p w:rsidR="00EA4FC0" w:rsidRPr="004A444B" w:rsidRDefault="00EA4FC0" w:rsidP="00731C5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CA1920" w:rsidRDefault="001C4B43" w:rsidP="001C4B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47">
        <w:rPr>
          <w:rFonts w:ascii="Times New Roman" w:hAnsi="Times New Roman" w:cs="Times New Roman"/>
        </w:rPr>
        <w:t>Председатель</w:t>
      </w:r>
      <w:r w:rsidR="004A444B" w:rsidRPr="00866347">
        <w:rPr>
          <w:rFonts w:ascii="Times New Roman" w:hAnsi="Times New Roman" w:cs="Times New Roman"/>
        </w:rPr>
        <w:t>ствующий на</w:t>
      </w:r>
      <w:r w:rsidRPr="00866347">
        <w:rPr>
          <w:rFonts w:ascii="Times New Roman" w:hAnsi="Times New Roman" w:cs="Times New Roman"/>
        </w:rPr>
        <w:t xml:space="preserve"> заседани</w:t>
      </w:r>
      <w:r w:rsidR="004A444B" w:rsidRPr="00866347">
        <w:rPr>
          <w:rFonts w:ascii="Times New Roman" w:hAnsi="Times New Roman" w:cs="Times New Roman"/>
        </w:rPr>
        <w:t>и</w:t>
      </w:r>
      <w:r w:rsidRPr="004A444B">
        <w:rPr>
          <w:rFonts w:ascii="Times New Roman" w:hAnsi="Times New Roman" w:cs="Times New Roman"/>
        </w:rPr>
        <w:t xml:space="preserve"> общего </w:t>
      </w:r>
    </w:p>
    <w:p w:rsidR="001C4B43" w:rsidRPr="004A444B" w:rsidRDefault="00CA1920" w:rsidP="001C4B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</w:rPr>
        <w:t>С</w:t>
      </w:r>
      <w:r w:rsidR="001C4B43" w:rsidRPr="004A444B">
        <w:rPr>
          <w:rFonts w:ascii="Times New Roman" w:hAnsi="Times New Roman" w:cs="Times New Roman"/>
        </w:rPr>
        <w:t>обрания</w:t>
      </w:r>
      <w:r>
        <w:rPr>
          <w:rFonts w:ascii="Times New Roman" w:hAnsi="Times New Roman" w:cs="Times New Roman"/>
        </w:rPr>
        <w:t xml:space="preserve"> </w:t>
      </w:r>
      <w:r w:rsidR="001C4B43" w:rsidRPr="004A444B">
        <w:rPr>
          <w:rFonts w:ascii="Times New Roman" w:hAnsi="Times New Roman" w:cs="Times New Roman"/>
        </w:rPr>
        <w:t>акционеров ПАО «СЗ «Орелстрой»</w:t>
      </w:r>
      <w:r w:rsidR="001C4B43" w:rsidRPr="004A444B">
        <w:rPr>
          <w:rFonts w:ascii="Times New Roman" w:hAnsi="Times New Roman" w:cs="Times New Roman"/>
        </w:rPr>
        <w:tab/>
      </w:r>
      <w:r w:rsidR="004A444B" w:rsidRPr="004A444B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</w:t>
      </w:r>
      <w:r w:rsidR="001C4B43" w:rsidRPr="004A444B">
        <w:rPr>
          <w:rFonts w:ascii="Times New Roman" w:hAnsi="Times New Roman" w:cs="Times New Roman"/>
        </w:rPr>
        <w:tab/>
      </w:r>
      <w:r w:rsidR="001C4B43" w:rsidRPr="004A444B">
        <w:rPr>
          <w:rFonts w:ascii="Times New Roman" w:hAnsi="Times New Roman" w:cs="Times New Roman"/>
        </w:rPr>
        <w:tab/>
      </w:r>
      <w:r w:rsidR="00ED0435" w:rsidRPr="004A444B">
        <w:rPr>
          <w:rFonts w:ascii="Times New Roman" w:hAnsi="Times New Roman" w:cs="Times New Roman"/>
        </w:rPr>
        <w:t>О.А. Гургунаев</w:t>
      </w:r>
    </w:p>
    <w:p w:rsidR="00CA1920" w:rsidRDefault="001C4B43" w:rsidP="001C4B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</w:rPr>
        <w:t>Секретарь заседания общего</w:t>
      </w:r>
      <w:r w:rsidR="00CA1920">
        <w:rPr>
          <w:rFonts w:ascii="Times New Roman" w:hAnsi="Times New Roman" w:cs="Times New Roman"/>
        </w:rPr>
        <w:t xml:space="preserve"> </w:t>
      </w:r>
      <w:r w:rsidRPr="004A444B">
        <w:rPr>
          <w:rFonts w:ascii="Times New Roman" w:hAnsi="Times New Roman" w:cs="Times New Roman"/>
        </w:rPr>
        <w:t xml:space="preserve">собрания </w:t>
      </w:r>
    </w:p>
    <w:p w:rsidR="00CA1920" w:rsidRDefault="001C4B43" w:rsidP="001B17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44B">
        <w:rPr>
          <w:rFonts w:ascii="Times New Roman" w:hAnsi="Times New Roman" w:cs="Times New Roman"/>
        </w:rPr>
        <w:t>акционеров</w:t>
      </w:r>
      <w:r w:rsidR="006F3A0E" w:rsidRPr="004A444B">
        <w:rPr>
          <w:rFonts w:ascii="Times New Roman" w:hAnsi="Times New Roman" w:cs="Times New Roman"/>
        </w:rPr>
        <w:t xml:space="preserve"> </w:t>
      </w:r>
      <w:r w:rsidRPr="004A444B">
        <w:rPr>
          <w:rFonts w:ascii="Times New Roman" w:hAnsi="Times New Roman" w:cs="Times New Roman"/>
        </w:rPr>
        <w:t>ПАО «СЗ «Орелстрой»</w:t>
      </w:r>
      <w:r w:rsidRPr="004A444B">
        <w:rPr>
          <w:rFonts w:ascii="Times New Roman" w:hAnsi="Times New Roman" w:cs="Times New Roman"/>
        </w:rPr>
        <w:tab/>
      </w:r>
      <w:r w:rsidRPr="004A444B">
        <w:rPr>
          <w:rFonts w:ascii="Times New Roman" w:hAnsi="Times New Roman" w:cs="Times New Roman"/>
        </w:rPr>
        <w:tab/>
      </w:r>
      <w:r w:rsidRPr="004A444B">
        <w:rPr>
          <w:rFonts w:ascii="Times New Roman" w:hAnsi="Times New Roman" w:cs="Times New Roman"/>
        </w:rPr>
        <w:tab/>
      </w:r>
      <w:r w:rsidRPr="004A444B">
        <w:rPr>
          <w:rFonts w:ascii="Times New Roman" w:hAnsi="Times New Roman" w:cs="Times New Roman"/>
        </w:rPr>
        <w:tab/>
      </w:r>
      <w:r w:rsidRPr="004A444B">
        <w:rPr>
          <w:rFonts w:ascii="Times New Roman" w:hAnsi="Times New Roman" w:cs="Times New Roman"/>
        </w:rPr>
        <w:tab/>
      </w:r>
      <w:r w:rsidR="00F163AE">
        <w:rPr>
          <w:rFonts w:ascii="Times New Roman" w:hAnsi="Times New Roman" w:cs="Times New Roman"/>
        </w:rPr>
        <w:t xml:space="preserve">         </w:t>
      </w:r>
      <w:r w:rsidR="00CA1920">
        <w:rPr>
          <w:rFonts w:ascii="Times New Roman" w:hAnsi="Times New Roman" w:cs="Times New Roman"/>
        </w:rPr>
        <w:t xml:space="preserve">              </w:t>
      </w:r>
      <w:r w:rsidR="00F163AE">
        <w:rPr>
          <w:rFonts w:ascii="Times New Roman" w:hAnsi="Times New Roman" w:cs="Times New Roman"/>
        </w:rPr>
        <w:t xml:space="preserve">   </w:t>
      </w:r>
      <w:r w:rsidRPr="004A444B">
        <w:rPr>
          <w:rFonts w:ascii="Times New Roman" w:hAnsi="Times New Roman" w:cs="Times New Roman"/>
        </w:rPr>
        <w:t>Л.В. Ермолаева</w:t>
      </w:r>
    </w:p>
    <w:p w:rsidR="00CA1920" w:rsidRDefault="00CA1920" w:rsidP="001B175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2237" w:rsidRPr="00CA1920" w:rsidRDefault="00932237" w:rsidP="001B175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A1920">
        <w:rPr>
          <w:rFonts w:ascii="Times New Roman" w:hAnsi="Times New Roman" w:cs="Times New Roman"/>
          <w:sz w:val="20"/>
          <w:szCs w:val="20"/>
        </w:rPr>
        <w:t xml:space="preserve">Дата составления Отчета </w:t>
      </w:r>
      <w:r w:rsidR="00CF0C12" w:rsidRPr="00CA1920">
        <w:rPr>
          <w:rFonts w:ascii="Times New Roman" w:hAnsi="Times New Roman" w:cs="Times New Roman"/>
          <w:sz w:val="20"/>
          <w:szCs w:val="20"/>
        </w:rPr>
        <w:t xml:space="preserve">об итогах голосования на </w:t>
      </w:r>
      <w:r w:rsidR="004A444B" w:rsidRPr="00CA1920">
        <w:rPr>
          <w:rFonts w:ascii="Times New Roman" w:hAnsi="Times New Roman" w:cs="Times New Roman"/>
          <w:sz w:val="20"/>
          <w:szCs w:val="20"/>
        </w:rPr>
        <w:t xml:space="preserve">заседании </w:t>
      </w:r>
      <w:r w:rsidR="00CF0C12" w:rsidRPr="00CA1920">
        <w:rPr>
          <w:rFonts w:ascii="Times New Roman" w:hAnsi="Times New Roman" w:cs="Times New Roman"/>
          <w:sz w:val="20"/>
          <w:szCs w:val="20"/>
        </w:rPr>
        <w:t>обще</w:t>
      </w:r>
      <w:r w:rsidR="004A444B" w:rsidRPr="00CA1920">
        <w:rPr>
          <w:rFonts w:ascii="Times New Roman" w:hAnsi="Times New Roman" w:cs="Times New Roman"/>
          <w:sz w:val="20"/>
          <w:szCs w:val="20"/>
        </w:rPr>
        <w:t>го</w:t>
      </w:r>
      <w:r w:rsidR="00CF0C12" w:rsidRPr="00CA19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F0C12" w:rsidRPr="00CA1920">
        <w:rPr>
          <w:rFonts w:ascii="Times New Roman" w:hAnsi="Times New Roman" w:cs="Times New Roman"/>
          <w:sz w:val="20"/>
          <w:szCs w:val="20"/>
        </w:rPr>
        <w:t>собрани</w:t>
      </w:r>
      <w:r w:rsidR="004A444B" w:rsidRPr="00CA1920">
        <w:rPr>
          <w:rFonts w:ascii="Times New Roman" w:hAnsi="Times New Roman" w:cs="Times New Roman"/>
          <w:sz w:val="20"/>
          <w:szCs w:val="20"/>
        </w:rPr>
        <w:t>я</w:t>
      </w:r>
      <w:r w:rsidR="00CF0C12" w:rsidRPr="00CA1920">
        <w:rPr>
          <w:rFonts w:ascii="Times New Roman" w:hAnsi="Times New Roman" w:cs="Times New Roman"/>
          <w:sz w:val="20"/>
          <w:szCs w:val="20"/>
        </w:rPr>
        <w:t xml:space="preserve"> </w:t>
      </w:r>
      <w:r w:rsidR="00CA1920" w:rsidRPr="00CA1920">
        <w:rPr>
          <w:rFonts w:ascii="Times New Roman" w:hAnsi="Times New Roman" w:cs="Times New Roman"/>
          <w:sz w:val="20"/>
          <w:szCs w:val="20"/>
        </w:rPr>
        <w:t xml:space="preserve"> акционеров</w:t>
      </w:r>
      <w:proofErr w:type="gramEnd"/>
      <w:r w:rsidR="00CA1920" w:rsidRPr="00CA1920">
        <w:rPr>
          <w:rFonts w:ascii="Times New Roman" w:hAnsi="Times New Roman" w:cs="Times New Roman"/>
          <w:sz w:val="20"/>
          <w:szCs w:val="20"/>
        </w:rPr>
        <w:t xml:space="preserve"> </w:t>
      </w:r>
      <w:r w:rsidRPr="00CA1920">
        <w:rPr>
          <w:rFonts w:ascii="Times New Roman" w:hAnsi="Times New Roman" w:cs="Times New Roman"/>
          <w:sz w:val="20"/>
          <w:szCs w:val="20"/>
        </w:rPr>
        <w:t xml:space="preserve">– </w:t>
      </w:r>
      <w:r w:rsidR="004A444B" w:rsidRPr="00CA1920">
        <w:rPr>
          <w:rFonts w:ascii="Times New Roman" w:hAnsi="Times New Roman" w:cs="Times New Roman"/>
          <w:sz w:val="20"/>
          <w:szCs w:val="20"/>
        </w:rPr>
        <w:t>22</w:t>
      </w:r>
      <w:r w:rsidR="00030917" w:rsidRPr="00CA1920">
        <w:rPr>
          <w:rFonts w:ascii="Times New Roman" w:hAnsi="Times New Roman" w:cs="Times New Roman"/>
          <w:sz w:val="20"/>
          <w:szCs w:val="20"/>
        </w:rPr>
        <w:t>.0</w:t>
      </w:r>
      <w:r w:rsidR="004A444B" w:rsidRPr="00CA1920">
        <w:rPr>
          <w:rFonts w:ascii="Times New Roman" w:hAnsi="Times New Roman" w:cs="Times New Roman"/>
          <w:sz w:val="20"/>
          <w:szCs w:val="20"/>
        </w:rPr>
        <w:t>1</w:t>
      </w:r>
      <w:r w:rsidR="00030917" w:rsidRPr="00CA1920">
        <w:rPr>
          <w:rFonts w:ascii="Times New Roman" w:hAnsi="Times New Roman" w:cs="Times New Roman"/>
          <w:sz w:val="20"/>
          <w:szCs w:val="20"/>
        </w:rPr>
        <w:t>.202</w:t>
      </w:r>
      <w:r w:rsidR="004A444B" w:rsidRPr="00CA1920">
        <w:rPr>
          <w:rFonts w:ascii="Times New Roman" w:hAnsi="Times New Roman" w:cs="Times New Roman"/>
          <w:sz w:val="20"/>
          <w:szCs w:val="20"/>
        </w:rPr>
        <w:t>6</w:t>
      </w:r>
      <w:r w:rsidR="00030917" w:rsidRPr="00CA1920">
        <w:rPr>
          <w:rFonts w:ascii="Times New Roman" w:hAnsi="Times New Roman" w:cs="Times New Roman"/>
          <w:sz w:val="20"/>
          <w:szCs w:val="20"/>
        </w:rPr>
        <w:t> г.</w:t>
      </w:r>
      <w:r w:rsidRPr="00CA1920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32237" w:rsidRPr="00CA1920" w:rsidSect="004A444B">
      <w:footerReference w:type="default" r:id="rId8"/>
      <w:pgSz w:w="11906" w:h="16838"/>
      <w:pgMar w:top="719" w:right="707" w:bottom="568" w:left="1701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69" w:rsidRDefault="00EC2869" w:rsidP="00D14B44">
      <w:pPr>
        <w:spacing w:after="0" w:line="240" w:lineRule="auto"/>
      </w:pPr>
      <w:r>
        <w:separator/>
      </w:r>
    </w:p>
  </w:endnote>
  <w:endnote w:type="continuationSeparator" w:id="0">
    <w:p w:rsidR="00EC2869" w:rsidRDefault="00EC2869" w:rsidP="00D14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0920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37216" w:rsidRPr="008D6FFF" w:rsidRDefault="00F37216" w:rsidP="008D6FFF">
        <w:pPr>
          <w:pStyle w:val="a6"/>
          <w:jc w:val="right"/>
          <w:rPr>
            <w:rFonts w:ascii="Times New Roman" w:hAnsi="Times New Roman" w:cs="Times New Roman"/>
          </w:rPr>
        </w:pPr>
        <w:r w:rsidRPr="008D6FFF">
          <w:rPr>
            <w:rFonts w:ascii="Times New Roman" w:hAnsi="Times New Roman" w:cs="Times New Roman"/>
          </w:rPr>
          <w:fldChar w:fldCharType="begin"/>
        </w:r>
        <w:r w:rsidRPr="008D6FFF">
          <w:rPr>
            <w:rFonts w:ascii="Times New Roman" w:hAnsi="Times New Roman" w:cs="Times New Roman"/>
          </w:rPr>
          <w:instrText>PAGE   \* MERGEFORMAT</w:instrText>
        </w:r>
        <w:r w:rsidRPr="008D6FFF">
          <w:rPr>
            <w:rFonts w:ascii="Times New Roman" w:hAnsi="Times New Roman" w:cs="Times New Roman"/>
          </w:rPr>
          <w:fldChar w:fldCharType="separate"/>
        </w:r>
        <w:r w:rsidR="00995BA7">
          <w:rPr>
            <w:rFonts w:ascii="Times New Roman" w:hAnsi="Times New Roman" w:cs="Times New Roman"/>
            <w:noProof/>
          </w:rPr>
          <w:t>2</w:t>
        </w:r>
        <w:r w:rsidRPr="008D6FF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69" w:rsidRDefault="00EC2869" w:rsidP="00D14B44">
      <w:pPr>
        <w:spacing w:after="0" w:line="240" w:lineRule="auto"/>
      </w:pPr>
      <w:r>
        <w:separator/>
      </w:r>
    </w:p>
  </w:footnote>
  <w:footnote w:type="continuationSeparator" w:id="0">
    <w:p w:rsidR="00EC2869" w:rsidRDefault="00EC2869" w:rsidP="00D14B44">
      <w:pPr>
        <w:spacing w:after="0" w:line="240" w:lineRule="auto"/>
      </w:pPr>
      <w:r>
        <w:continuationSeparator/>
      </w:r>
    </w:p>
  </w:footnote>
  <w:footnote w:id="1">
    <w:p w:rsidR="00084898" w:rsidRPr="008D6FFF" w:rsidRDefault="00084898" w:rsidP="00EF48C1">
      <w:pPr>
        <w:pStyle w:val="ab"/>
        <w:jc w:val="both"/>
        <w:rPr>
          <w:rFonts w:ascii="Times New Roman" w:hAnsi="Times New Roman" w:cs="Times New Roman"/>
          <w:sz w:val="18"/>
        </w:rPr>
      </w:pPr>
      <w:r w:rsidRPr="008D6FFF">
        <w:rPr>
          <w:rStyle w:val="ad"/>
          <w:rFonts w:ascii="Times New Roman" w:hAnsi="Times New Roman" w:cs="Times New Roman"/>
          <w:sz w:val="18"/>
        </w:rPr>
        <w:footnoteRef/>
      </w:r>
      <w:r w:rsidRPr="008D6FFF">
        <w:rPr>
          <w:rFonts w:ascii="Times New Roman" w:hAnsi="Times New Roman" w:cs="Times New Roman"/>
          <w:sz w:val="18"/>
        </w:rPr>
        <w:t xml:space="preserve"> </w:t>
      </w:r>
      <w:r w:rsidR="005E6760">
        <w:rPr>
          <w:rFonts w:ascii="Times New Roman" w:hAnsi="Times New Roman" w:cs="Times New Roman"/>
          <w:sz w:val="18"/>
        </w:rPr>
        <w:t>П</w:t>
      </w:r>
      <w:r w:rsidRPr="008D6FFF">
        <w:rPr>
          <w:rFonts w:ascii="Times New Roman" w:hAnsi="Times New Roman" w:cs="Times New Roman"/>
          <w:sz w:val="18"/>
        </w:rPr>
        <w:t xml:space="preserve">роцент определяется от числа голосов, которыми обладали лица, принявшие участие в </w:t>
      </w:r>
      <w:r w:rsidR="00F44655">
        <w:rPr>
          <w:rFonts w:ascii="Times New Roman" w:hAnsi="Times New Roman" w:cs="Times New Roman"/>
          <w:sz w:val="18"/>
        </w:rPr>
        <w:t xml:space="preserve">заседании </w:t>
      </w:r>
      <w:r w:rsidRPr="008D6FFF">
        <w:rPr>
          <w:rFonts w:ascii="Times New Roman" w:hAnsi="Times New Roman" w:cs="Times New Roman"/>
          <w:sz w:val="18"/>
        </w:rPr>
        <w:t>обще</w:t>
      </w:r>
      <w:r w:rsidR="00F44655">
        <w:rPr>
          <w:rFonts w:ascii="Times New Roman" w:hAnsi="Times New Roman" w:cs="Times New Roman"/>
          <w:sz w:val="18"/>
        </w:rPr>
        <w:t xml:space="preserve">го </w:t>
      </w:r>
      <w:r w:rsidRPr="008D6FFF">
        <w:rPr>
          <w:rFonts w:ascii="Times New Roman" w:hAnsi="Times New Roman" w:cs="Times New Roman"/>
          <w:sz w:val="18"/>
        </w:rPr>
        <w:t>собрани</w:t>
      </w:r>
      <w:r w:rsidR="00F44655">
        <w:rPr>
          <w:rFonts w:ascii="Times New Roman" w:hAnsi="Times New Roman" w:cs="Times New Roman"/>
          <w:sz w:val="18"/>
        </w:rPr>
        <w:t>я акционеров</w:t>
      </w:r>
      <w:r w:rsidRPr="008D6FFF">
        <w:rPr>
          <w:rFonts w:ascii="Times New Roman" w:hAnsi="Times New Roman" w:cs="Times New Roman"/>
          <w:sz w:val="18"/>
        </w:rPr>
        <w:t xml:space="preserve"> по вопросу повестки дня, определенное с учетом положений п. 4.24 «Положения об общих собраниях акционеров» (утв. Банком России 16.11.2018 N 660-П).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C04"/>
    <w:multiLevelType w:val="hybridMultilevel"/>
    <w:tmpl w:val="1B4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75E4"/>
    <w:multiLevelType w:val="hybridMultilevel"/>
    <w:tmpl w:val="A8DCAE2C"/>
    <w:lvl w:ilvl="0" w:tplc="E4CC1C96">
      <w:start w:val="65535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BF262B0"/>
    <w:multiLevelType w:val="hybridMultilevel"/>
    <w:tmpl w:val="E5F0B5F6"/>
    <w:lvl w:ilvl="0" w:tplc="0EE484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4232A"/>
    <w:multiLevelType w:val="hybridMultilevel"/>
    <w:tmpl w:val="5BEA9A24"/>
    <w:lvl w:ilvl="0" w:tplc="7B249D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E5D61"/>
    <w:multiLevelType w:val="hybridMultilevel"/>
    <w:tmpl w:val="90F827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8F"/>
    <w:rsid w:val="00015389"/>
    <w:rsid w:val="00017730"/>
    <w:rsid w:val="00022D7D"/>
    <w:rsid w:val="00023A69"/>
    <w:rsid w:val="000270FC"/>
    <w:rsid w:val="00030917"/>
    <w:rsid w:val="00033D4B"/>
    <w:rsid w:val="00035D5C"/>
    <w:rsid w:val="00035E46"/>
    <w:rsid w:val="00051293"/>
    <w:rsid w:val="0006677A"/>
    <w:rsid w:val="000677DE"/>
    <w:rsid w:val="00084269"/>
    <w:rsid w:val="00084898"/>
    <w:rsid w:val="00084AF6"/>
    <w:rsid w:val="0009048B"/>
    <w:rsid w:val="00091529"/>
    <w:rsid w:val="00094384"/>
    <w:rsid w:val="00097E58"/>
    <w:rsid w:val="000B799B"/>
    <w:rsid w:val="000C2C53"/>
    <w:rsid w:val="000C5ADF"/>
    <w:rsid w:val="000D0007"/>
    <w:rsid w:val="000D058C"/>
    <w:rsid w:val="000D3139"/>
    <w:rsid w:val="000E5EAE"/>
    <w:rsid w:val="00102D64"/>
    <w:rsid w:val="00105E35"/>
    <w:rsid w:val="0012107F"/>
    <w:rsid w:val="00127A29"/>
    <w:rsid w:val="001302F8"/>
    <w:rsid w:val="00151452"/>
    <w:rsid w:val="0016103A"/>
    <w:rsid w:val="001644FE"/>
    <w:rsid w:val="0017384B"/>
    <w:rsid w:val="0019523C"/>
    <w:rsid w:val="001A7B8F"/>
    <w:rsid w:val="001B1751"/>
    <w:rsid w:val="001B2A7C"/>
    <w:rsid w:val="001B76CA"/>
    <w:rsid w:val="001C4B43"/>
    <w:rsid w:val="001C5F4F"/>
    <w:rsid w:val="001E758C"/>
    <w:rsid w:val="00202712"/>
    <w:rsid w:val="0020792F"/>
    <w:rsid w:val="002123B3"/>
    <w:rsid w:val="00216681"/>
    <w:rsid w:val="002216E7"/>
    <w:rsid w:val="0022309C"/>
    <w:rsid w:val="00226F6E"/>
    <w:rsid w:val="00232972"/>
    <w:rsid w:val="002373B2"/>
    <w:rsid w:val="00247916"/>
    <w:rsid w:val="00251925"/>
    <w:rsid w:val="0025502A"/>
    <w:rsid w:val="00257A27"/>
    <w:rsid w:val="00264E7F"/>
    <w:rsid w:val="00271E84"/>
    <w:rsid w:val="00273E8F"/>
    <w:rsid w:val="00277D46"/>
    <w:rsid w:val="00280C6C"/>
    <w:rsid w:val="0028663C"/>
    <w:rsid w:val="0029075A"/>
    <w:rsid w:val="00295BCC"/>
    <w:rsid w:val="002A23B8"/>
    <w:rsid w:val="002A67D8"/>
    <w:rsid w:val="002B0E58"/>
    <w:rsid w:val="002B141E"/>
    <w:rsid w:val="002B2CED"/>
    <w:rsid w:val="002B4272"/>
    <w:rsid w:val="002B5DE4"/>
    <w:rsid w:val="002B736E"/>
    <w:rsid w:val="002C1A77"/>
    <w:rsid w:val="002D589A"/>
    <w:rsid w:val="002E21E8"/>
    <w:rsid w:val="002F4109"/>
    <w:rsid w:val="00301240"/>
    <w:rsid w:val="003028C5"/>
    <w:rsid w:val="00303650"/>
    <w:rsid w:val="0031627C"/>
    <w:rsid w:val="003325B1"/>
    <w:rsid w:val="00344386"/>
    <w:rsid w:val="003506C7"/>
    <w:rsid w:val="00356A3D"/>
    <w:rsid w:val="003676E5"/>
    <w:rsid w:val="00376C03"/>
    <w:rsid w:val="0039216B"/>
    <w:rsid w:val="00394016"/>
    <w:rsid w:val="00395A15"/>
    <w:rsid w:val="003A0DCE"/>
    <w:rsid w:val="003B717F"/>
    <w:rsid w:val="003D7CBD"/>
    <w:rsid w:val="003E7044"/>
    <w:rsid w:val="003E7272"/>
    <w:rsid w:val="003F6BB2"/>
    <w:rsid w:val="00412141"/>
    <w:rsid w:val="004163C8"/>
    <w:rsid w:val="00416556"/>
    <w:rsid w:val="00416E14"/>
    <w:rsid w:val="004230E2"/>
    <w:rsid w:val="00426683"/>
    <w:rsid w:val="00454DF1"/>
    <w:rsid w:val="0045624E"/>
    <w:rsid w:val="00461D1B"/>
    <w:rsid w:val="00463074"/>
    <w:rsid w:val="00490AD8"/>
    <w:rsid w:val="0049306C"/>
    <w:rsid w:val="00494A46"/>
    <w:rsid w:val="004A444B"/>
    <w:rsid w:val="004B309A"/>
    <w:rsid w:val="004B585C"/>
    <w:rsid w:val="004C0B1E"/>
    <w:rsid w:val="004C5A5C"/>
    <w:rsid w:val="004D1C4E"/>
    <w:rsid w:val="004E2A68"/>
    <w:rsid w:val="004E4A5D"/>
    <w:rsid w:val="004F4552"/>
    <w:rsid w:val="00511559"/>
    <w:rsid w:val="0051279D"/>
    <w:rsid w:val="00513800"/>
    <w:rsid w:val="005163C0"/>
    <w:rsid w:val="005167DD"/>
    <w:rsid w:val="00521599"/>
    <w:rsid w:val="0053457E"/>
    <w:rsid w:val="00535C75"/>
    <w:rsid w:val="005430E0"/>
    <w:rsid w:val="005500C3"/>
    <w:rsid w:val="00557CEA"/>
    <w:rsid w:val="00561A09"/>
    <w:rsid w:val="00570ED9"/>
    <w:rsid w:val="0057187D"/>
    <w:rsid w:val="00572829"/>
    <w:rsid w:val="00581F02"/>
    <w:rsid w:val="005A2F27"/>
    <w:rsid w:val="005A5B5F"/>
    <w:rsid w:val="005B7012"/>
    <w:rsid w:val="005C023D"/>
    <w:rsid w:val="005C425B"/>
    <w:rsid w:val="005C6FC4"/>
    <w:rsid w:val="005E2E66"/>
    <w:rsid w:val="005E6760"/>
    <w:rsid w:val="005F08B1"/>
    <w:rsid w:val="005F7720"/>
    <w:rsid w:val="00603BCE"/>
    <w:rsid w:val="00612B8B"/>
    <w:rsid w:val="0061645F"/>
    <w:rsid w:val="0062160D"/>
    <w:rsid w:val="00623A5C"/>
    <w:rsid w:val="00633896"/>
    <w:rsid w:val="0064221B"/>
    <w:rsid w:val="00645157"/>
    <w:rsid w:val="00645225"/>
    <w:rsid w:val="006477FE"/>
    <w:rsid w:val="00650113"/>
    <w:rsid w:val="00657E6A"/>
    <w:rsid w:val="0066222C"/>
    <w:rsid w:val="00666846"/>
    <w:rsid w:val="006678F4"/>
    <w:rsid w:val="006766B3"/>
    <w:rsid w:val="00676BF4"/>
    <w:rsid w:val="00694FCB"/>
    <w:rsid w:val="00696B6D"/>
    <w:rsid w:val="006B5618"/>
    <w:rsid w:val="006B5D3E"/>
    <w:rsid w:val="006B6099"/>
    <w:rsid w:val="006D3C50"/>
    <w:rsid w:val="006F3A0E"/>
    <w:rsid w:val="007213D7"/>
    <w:rsid w:val="00731C5A"/>
    <w:rsid w:val="00735BEC"/>
    <w:rsid w:val="00741352"/>
    <w:rsid w:val="00742464"/>
    <w:rsid w:val="007A5F9D"/>
    <w:rsid w:val="007B195F"/>
    <w:rsid w:val="007B2C82"/>
    <w:rsid w:val="007B7924"/>
    <w:rsid w:val="007B7B49"/>
    <w:rsid w:val="007C6F17"/>
    <w:rsid w:val="007D0C32"/>
    <w:rsid w:val="007E53A7"/>
    <w:rsid w:val="007E6F98"/>
    <w:rsid w:val="007F07B1"/>
    <w:rsid w:val="007F242F"/>
    <w:rsid w:val="007F3689"/>
    <w:rsid w:val="007F46FA"/>
    <w:rsid w:val="00804E34"/>
    <w:rsid w:val="00812C56"/>
    <w:rsid w:val="008516A3"/>
    <w:rsid w:val="008559BD"/>
    <w:rsid w:val="00866347"/>
    <w:rsid w:val="00866FC9"/>
    <w:rsid w:val="00895109"/>
    <w:rsid w:val="008A4FEB"/>
    <w:rsid w:val="008B6225"/>
    <w:rsid w:val="008B744F"/>
    <w:rsid w:val="008C4AEC"/>
    <w:rsid w:val="008D245C"/>
    <w:rsid w:val="008D6FFF"/>
    <w:rsid w:val="008D7C79"/>
    <w:rsid w:val="008F28F7"/>
    <w:rsid w:val="009012EC"/>
    <w:rsid w:val="00901B7D"/>
    <w:rsid w:val="009064D1"/>
    <w:rsid w:val="00911502"/>
    <w:rsid w:val="00932237"/>
    <w:rsid w:val="009340EA"/>
    <w:rsid w:val="00935F0C"/>
    <w:rsid w:val="009421F4"/>
    <w:rsid w:val="009473F5"/>
    <w:rsid w:val="009500E3"/>
    <w:rsid w:val="00972E62"/>
    <w:rsid w:val="0097685A"/>
    <w:rsid w:val="00986BFE"/>
    <w:rsid w:val="009950F2"/>
    <w:rsid w:val="00995BA7"/>
    <w:rsid w:val="00995F0C"/>
    <w:rsid w:val="009A27A8"/>
    <w:rsid w:val="009B2BF1"/>
    <w:rsid w:val="009B335F"/>
    <w:rsid w:val="009B66EB"/>
    <w:rsid w:val="009C6749"/>
    <w:rsid w:val="009D24B9"/>
    <w:rsid w:val="009D7F20"/>
    <w:rsid w:val="00A11CB4"/>
    <w:rsid w:val="00A14699"/>
    <w:rsid w:val="00A2788F"/>
    <w:rsid w:val="00A32518"/>
    <w:rsid w:val="00A35A9F"/>
    <w:rsid w:val="00A67CD8"/>
    <w:rsid w:val="00A715AA"/>
    <w:rsid w:val="00A741BD"/>
    <w:rsid w:val="00A80210"/>
    <w:rsid w:val="00A81224"/>
    <w:rsid w:val="00A814D5"/>
    <w:rsid w:val="00A8255D"/>
    <w:rsid w:val="00A82A40"/>
    <w:rsid w:val="00A91389"/>
    <w:rsid w:val="00A96696"/>
    <w:rsid w:val="00A976D8"/>
    <w:rsid w:val="00AA29D6"/>
    <w:rsid w:val="00AB037D"/>
    <w:rsid w:val="00AC7886"/>
    <w:rsid w:val="00AE4D9A"/>
    <w:rsid w:val="00AF0C09"/>
    <w:rsid w:val="00AF26CA"/>
    <w:rsid w:val="00B01B74"/>
    <w:rsid w:val="00B346B9"/>
    <w:rsid w:val="00B5600F"/>
    <w:rsid w:val="00B97130"/>
    <w:rsid w:val="00BA00F2"/>
    <w:rsid w:val="00BB695B"/>
    <w:rsid w:val="00BD09CF"/>
    <w:rsid w:val="00BE0339"/>
    <w:rsid w:val="00C01C4B"/>
    <w:rsid w:val="00C06BF5"/>
    <w:rsid w:val="00C13D32"/>
    <w:rsid w:val="00C158A0"/>
    <w:rsid w:val="00C15C23"/>
    <w:rsid w:val="00C20533"/>
    <w:rsid w:val="00C462B2"/>
    <w:rsid w:val="00C51D4B"/>
    <w:rsid w:val="00C66962"/>
    <w:rsid w:val="00C71F15"/>
    <w:rsid w:val="00C82131"/>
    <w:rsid w:val="00C85856"/>
    <w:rsid w:val="00C86805"/>
    <w:rsid w:val="00CA1920"/>
    <w:rsid w:val="00CA1BCE"/>
    <w:rsid w:val="00CA667E"/>
    <w:rsid w:val="00CB7F97"/>
    <w:rsid w:val="00CD3229"/>
    <w:rsid w:val="00CD455B"/>
    <w:rsid w:val="00CE042D"/>
    <w:rsid w:val="00CF0C12"/>
    <w:rsid w:val="00CF1266"/>
    <w:rsid w:val="00CF7C61"/>
    <w:rsid w:val="00D02801"/>
    <w:rsid w:val="00D0452C"/>
    <w:rsid w:val="00D14B44"/>
    <w:rsid w:val="00D17138"/>
    <w:rsid w:val="00D30899"/>
    <w:rsid w:val="00D36FC9"/>
    <w:rsid w:val="00D40281"/>
    <w:rsid w:val="00D4711B"/>
    <w:rsid w:val="00D50C3A"/>
    <w:rsid w:val="00D5605D"/>
    <w:rsid w:val="00D62CE8"/>
    <w:rsid w:val="00D631B3"/>
    <w:rsid w:val="00D711B3"/>
    <w:rsid w:val="00D7177D"/>
    <w:rsid w:val="00D772B9"/>
    <w:rsid w:val="00D85A4E"/>
    <w:rsid w:val="00DA0A08"/>
    <w:rsid w:val="00DB496D"/>
    <w:rsid w:val="00DD187F"/>
    <w:rsid w:val="00DE72A3"/>
    <w:rsid w:val="00DF231D"/>
    <w:rsid w:val="00E02C48"/>
    <w:rsid w:val="00E07AB3"/>
    <w:rsid w:val="00E121D1"/>
    <w:rsid w:val="00E17EB4"/>
    <w:rsid w:val="00E31A01"/>
    <w:rsid w:val="00E44CBC"/>
    <w:rsid w:val="00E543A2"/>
    <w:rsid w:val="00E55065"/>
    <w:rsid w:val="00E6348E"/>
    <w:rsid w:val="00E75BC9"/>
    <w:rsid w:val="00E77788"/>
    <w:rsid w:val="00E94508"/>
    <w:rsid w:val="00EA4FC0"/>
    <w:rsid w:val="00EA5EBF"/>
    <w:rsid w:val="00EC1292"/>
    <w:rsid w:val="00EC21E8"/>
    <w:rsid w:val="00EC2869"/>
    <w:rsid w:val="00EC5E6B"/>
    <w:rsid w:val="00ED0435"/>
    <w:rsid w:val="00EE5EE1"/>
    <w:rsid w:val="00EF0107"/>
    <w:rsid w:val="00EF48C1"/>
    <w:rsid w:val="00F0423A"/>
    <w:rsid w:val="00F129F8"/>
    <w:rsid w:val="00F15F66"/>
    <w:rsid w:val="00F163AE"/>
    <w:rsid w:val="00F243F1"/>
    <w:rsid w:val="00F25F39"/>
    <w:rsid w:val="00F32C86"/>
    <w:rsid w:val="00F371A9"/>
    <w:rsid w:val="00F37216"/>
    <w:rsid w:val="00F37F27"/>
    <w:rsid w:val="00F4329E"/>
    <w:rsid w:val="00F44655"/>
    <w:rsid w:val="00F5400A"/>
    <w:rsid w:val="00F63436"/>
    <w:rsid w:val="00F648F1"/>
    <w:rsid w:val="00F72F07"/>
    <w:rsid w:val="00F77C63"/>
    <w:rsid w:val="00F9300C"/>
    <w:rsid w:val="00F94806"/>
    <w:rsid w:val="00FC47CE"/>
    <w:rsid w:val="00FD0B21"/>
    <w:rsid w:val="00FE4DAA"/>
    <w:rsid w:val="00FE71E6"/>
    <w:rsid w:val="00FF065A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D5B75"/>
  <w15:chartTrackingRefBased/>
  <w15:docId w15:val="{F495BA7A-8DF1-4FCA-9FCA-C08E05B1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B3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unhideWhenUsed/>
    <w:rsid w:val="00561A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61A09"/>
    <w:rPr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D14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4B44"/>
  </w:style>
  <w:style w:type="paragraph" w:styleId="a6">
    <w:name w:val="footer"/>
    <w:basedOn w:val="a"/>
    <w:link w:val="a7"/>
    <w:uiPriority w:val="99"/>
    <w:unhideWhenUsed/>
    <w:rsid w:val="00D14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4B44"/>
  </w:style>
  <w:style w:type="paragraph" w:styleId="2">
    <w:name w:val="Body Text 2"/>
    <w:basedOn w:val="a"/>
    <w:link w:val="20"/>
    <w:uiPriority w:val="99"/>
    <w:semiHidden/>
    <w:unhideWhenUsed/>
    <w:rsid w:val="007C6F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6F17"/>
  </w:style>
  <w:style w:type="paragraph" w:styleId="a8">
    <w:name w:val="Balloon Text"/>
    <w:basedOn w:val="a"/>
    <w:link w:val="a9"/>
    <w:uiPriority w:val="99"/>
    <w:semiHidden/>
    <w:unhideWhenUsed/>
    <w:rsid w:val="005A5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5B5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75BC9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08489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8489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84898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9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9401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9401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940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F1144-2B5A-47E3-8EE0-E3E3F06F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787</Words>
  <Characters>4488</Characters>
  <Application>Microsoft Office Word</Application>
  <DocSecurity>8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Ermolaeva</dc:creator>
  <cp:keywords/>
  <dc:description/>
  <cp:lastModifiedBy>Ермолаева Любовь Васильевна</cp:lastModifiedBy>
  <cp:revision>65</cp:revision>
  <cp:lastPrinted>2026-01-22T11:57:00Z</cp:lastPrinted>
  <dcterms:created xsi:type="dcterms:W3CDTF">2019-06-10T15:42:00Z</dcterms:created>
  <dcterms:modified xsi:type="dcterms:W3CDTF">2026-01-22T11:58:00Z</dcterms:modified>
</cp:coreProperties>
</file>